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F0" w:rsidRPr="00307E84" w:rsidRDefault="003363F0" w:rsidP="003363F0">
      <w:pPr>
        <w:spacing w:after="0" w:line="240" w:lineRule="auto"/>
        <w:ind w:left="4248" w:firstLine="708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307E84">
        <w:rPr>
          <w:rFonts w:ascii="Times New Roman" w:eastAsia="Times New Roman" w:hAnsi="Times New Roman"/>
          <w:sz w:val="24"/>
          <w:szCs w:val="24"/>
          <w:lang w:eastAsia="pl-PL"/>
        </w:rPr>
        <w:t xml:space="preserve">Głogów, dnia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25 kwiecień</w:t>
      </w:r>
      <w:r w:rsidRPr="00307E84">
        <w:rPr>
          <w:rFonts w:ascii="Times New Roman" w:eastAsia="Times New Roman" w:hAnsi="Times New Roman"/>
          <w:sz w:val="24"/>
          <w:szCs w:val="24"/>
          <w:lang w:eastAsia="pl-PL"/>
        </w:rPr>
        <w:t xml:space="preserve"> 201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07E84">
        <w:rPr>
          <w:rFonts w:ascii="Times New Roman" w:eastAsia="Times New Roman" w:hAnsi="Times New Roman"/>
          <w:sz w:val="24"/>
          <w:szCs w:val="24"/>
          <w:lang w:eastAsia="pl-PL"/>
        </w:rPr>
        <w:t xml:space="preserve"> r.</w:t>
      </w:r>
    </w:p>
    <w:p w:rsidR="003363F0" w:rsidRPr="00307E84" w:rsidRDefault="003363F0" w:rsidP="00336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63F0" w:rsidRPr="00307E84" w:rsidRDefault="003363F0" w:rsidP="003363F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3363F0" w:rsidRPr="00307E84" w:rsidRDefault="003363F0" w:rsidP="003363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363F0" w:rsidRPr="00307E84" w:rsidRDefault="003363F0" w:rsidP="003363F0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eastAsia="pl-PL"/>
        </w:rPr>
      </w:pPr>
      <w:r w:rsidRPr="00307E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07E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07E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307E8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</w:t>
      </w:r>
      <w:r w:rsidRPr="00307E84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 xml:space="preserve">Pan </w:t>
      </w:r>
    </w:p>
    <w:p w:rsidR="003363F0" w:rsidRPr="00307E84" w:rsidRDefault="003363F0" w:rsidP="003363F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307E8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                                                                              </w:t>
      </w:r>
      <w:r w:rsidRPr="00307E8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ab/>
        <w:t xml:space="preserve">          Rafael  </w:t>
      </w:r>
      <w:proofErr w:type="spellStart"/>
      <w:r w:rsidRPr="00307E8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Rokaszewicz</w:t>
      </w:r>
      <w:proofErr w:type="spellEnd"/>
    </w:p>
    <w:p w:rsidR="003363F0" w:rsidRPr="00307E84" w:rsidRDefault="003363F0" w:rsidP="003363F0">
      <w:pPr>
        <w:spacing w:after="0" w:line="240" w:lineRule="auto"/>
        <w:ind w:left="4956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307E84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         Prezydent Miasta Głogowa</w:t>
      </w:r>
    </w:p>
    <w:p w:rsidR="003363F0" w:rsidRPr="00307E84" w:rsidRDefault="003363F0" w:rsidP="003363F0">
      <w:pPr>
        <w:spacing w:after="0" w:line="240" w:lineRule="auto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3363F0" w:rsidRPr="00307E84" w:rsidRDefault="003363F0" w:rsidP="003363F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3363F0" w:rsidRPr="00307E84" w:rsidRDefault="003363F0" w:rsidP="003363F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3363F0" w:rsidRPr="00307E84" w:rsidRDefault="003363F0" w:rsidP="003363F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3363F0" w:rsidRPr="00307E84" w:rsidRDefault="003363F0" w:rsidP="003363F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WO.BR. 0003.46</w:t>
      </w:r>
      <w:r w:rsidRPr="00307E84">
        <w:rPr>
          <w:rFonts w:ascii="Times New Roman" w:eastAsia="Times New Roman" w:hAnsi="Times New Roman"/>
          <w:sz w:val="20"/>
          <w:szCs w:val="20"/>
          <w:lang w:eastAsia="pl-PL"/>
        </w:rPr>
        <w:t>.1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8</w:t>
      </w:r>
    </w:p>
    <w:p w:rsidR="003363F0" w:rsidRPr="00307E84" w:rsidRDefault="003363F0" w:rsidP="003363F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3363F0" w:rsidRPr="00307E84" w:rsidRDefault="003363F0" w:rsidP="003363F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3363F0" w:rsidRPr="00307E84" w:rsidRDefault="003363F0" w:rsidP="003363F0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/>
          <w:iCs/>
          <w:sz w:val="16"/>
          <w:szCs w:val="16"/>
          <w:lang w:eastAsia="pl-PL"/>
        </w:rPr>
      </w:pPr>
    </w:p>
    <w:p w:rsidR="003363F0" w:rsidRDefault="003363F0" w:rsidP="003363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07E8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07E84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606222">
        <w:rPr>
          <w:rFonts w:ascii="Times New Roman" w:eastAsia="Times New Roman" w:hAnsi="Times New Roman"/>
          <w:sz w:val="24"/>
          <w:szCs w:val="24"/>
          <w:lang w:eastAsia="pl-PL"/>
        </w:rPr>
        <w:t xml:space="preserve">Na podstawie § 12 Regulaminu Rady Miejskiej w Głogowie, przekazuje  interpelacje                         i wnioski zgłoszone na sesji Rady Miejskiej w Głogowie w dniu  </w:t>
      </w:r>
      <w:r w:rsidRPr="003363F0">
        <w:rPr>
          <w:rFonts w:ascii="Times New Roman" w:eastAsia="Times New Roman" w:hAnsi="Times New Roman"/>
          <w:b/>
          <w:sz w:val="24"/>
          <w:szCs w:val="24"/>
          <w:lang w:eastAsia="pl-PL"/>
        </w:rPr>
        <w:t>24 kwiecień</w:t>
      </w:r>
      <w:r w:rsidRPr="0060622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0622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201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8</w:t>
      </w:r>
      <w:r w:rsidRPr="00606222">
        <w:rPr>
          <w:rFonts w:ascii="Times New Roman" w:eastAsia="Times New Roman" w:hAnsi="Times New Roman"/>
          <w:sz w:val="24"/>
          <w:szCs w:val="24"/>
          <w:lang w:eastAsia="pl-PL"/>
        </w:rPr>
        <w:t xml:space="preserve"> roku.</w:t>
      </w:r>
    </w:p>
    <w:p w:rsidR="00565442" w:rsidRDefault="00565442" w:rsidP="003363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442" w:rsidRDefault="00565442" w:rsidP="0056544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Radny </w:t>
      </w:r>
      <w:r w:rsidRPr="00FD4A3C">
        <w:rPr>
          <w:rFonts w:ascii="Times New Roman" w:eastAsia="Times New Roman" w:hAnsi="Times New Roman"/>
          <w:b/>
          <w:sz w:val="24"/>
          <w:szCs w:val="24"/>
          <w:lang w:eastAsia="pl-PL"/>
        </w:rPr>
        <w:t>Krzysztof Sarzyński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zgłosił następujące wnioski:</w:t>
      </w:r>
    </w:p>
    <w:p w:rsidR="00565442" w:rsidRDefault="00565442" w:rsidP="005654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Ze względu na bezpieczeństwo pieszych oraz rowerzystów wnioskuję o zainstalowanie w obrębie ścieżki rowerowej i chodnika wokół ronda, w ciągu ul. Wojska Polskiego             i Generała J. Bema barierek ochronnych oddzielających jezdnię od ścieżki rowerowej      i chodnika.</w:t>
      </w:r>
    </w:p>
    <w:p w:rsidR="00565442" w:rsidRDefault="00565442" w:rsidP="0056544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odniesieniu do informacji z punktu „Sprawozdanie Prezydenta Miasta z działalności między sesjami”. Proszę o udzielenie odpowiedzi:</w:t>
      </w:r>
    </w:p>
    <w:p w:rsidR="00565442" w:rsidRDefault="00565442" w:rsidP="00565442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kiedy zakończył się okres dzierżawy dla najemców pawilonów na targowisku „Zielony Rynek”,</w:t>
      </w:r>
    </w:p>
    <w:p w:rsidR="00565442" w:rsidRDefault="00565442" w:rsidP="00565442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jaka wartością ( za M</w:t>
      </w:r>
      <w:r>
        <w:rPr>
          <w:rFonts w:ascii="Simplified Arabic Fixed" w:eastAsia="Times New Roman" w:hAnsi="Simplified Arabic Fixed" w:cs="Simplified Arabic Fixed"/>
          <w:sz w:val="24"/>
          <w:szCs w:val="24"/>
          <w:lang w:eastAsia="pl-PL"/>
        </w:rPr>
        <w:t>²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 została wynegocjowana, czy jest większa od poprzedniej.</w:t>
      </w:r>
    </w:p>
    <w:p w:rsidR="00565442" w:rsidRDefault="00565442" w:rsidP="0056544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3. Czy została wykonana ekspertyza na temat stanu ścian, czy są znane koszty wykonania</w:t>
      </w:r>
    </w:p>
    <w:p w:rsidR="00565442" w:rsidRDefault="00565442" w:rsidP="0056544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napraw ( temat dotyczy również murów miejskich).</w:t>
      </w:r>
    </w:p>
    <w:p w:rsidR="00565442" w:rsidRDefault="00565442" w:rsidP="00565442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398B">
        <w:rPr>
          <w:rFonts w:ascii="Times New Roman" w:hAnsi="Times New Roman"/>
          <w:i/>
          <w:iCs/>
          <w:sz w:val="24"/>
          <w:szCs w:val="24"/>
        </w:rPr>
        <w:t>/Wniosek przedkłada się w załączeniu/.</w:t>
      </w:r>
    </w:p>
    <w:p w:rsidR="00565442" w:rsidRDefault="00565442" w:rsidP="0056544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442" w:rsidRDefault="00565442" w:rsidP="00565442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Radna </w:t>
      </w:r>
      <w:r w:rsidRPr="00C661F6">
        <w:rPr>
          <w:rFonts w:ascii="Times New Roman" w:eastAsia="Times New Roman" w:hAnsi="Times New Roman"/>
          <w:b/>
          <w:sz w:val="24"/>
          <w:szCs w:val="24"/>
          <w:lang w:eastAsia="pl-PL"/>
        </w:rPr>
        <w:t>Elżbieta Rybak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Pr="00136BE4">
        <w:rPr>
          <w:rFonts w:ascii="Times New Roman" w:eastAsia="Times New Roman" w:hAnsi="Times New Roman"/>
          <w:sz w:val="24"/>
          <w:szCs w:val="24"/>
          <w:lang w:eastAsia="pl-PL"/>
        </w:rPr>
        <w:t>złożyła wnioski w sprawie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565442" w:rsidRDefault="00565442" w:rsidP="005654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3D6B">
        <w:rPr>
          <w:rFonts w:ascii="Times New Roman" w:eastAsia="Times New Roman" w:hAnsi="Times New Roman"/>
          <w:sz w:val="24"/>
          <w:szCs w:val="24"/>
          <w:lang w:eastAsia="pl-PL"/>
        </w:rPr>
        <w:t xml:space="preserve">przy ul. Henryka Głogowskiego jest przystanek ( dla wysiadających) autobusowych. Proszę rozważyć postawienie ławki – na przystanku tym często oczekują osoby chore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 w:rsidRPr="002D3D6B">
        <w:rPr>
          <w:rFonts w:ascii="Times New Roman" w:eastAsia="Times New Roman" w:hAnsi="Times New Roman"/>
          <w:sz w:val="24"/>
          <w:szCs w:val="24"/>
          <w:lang w:eastAsia="pl-PL"/>
        </w:rPr>
        <w:t>i straszne, które korzystają z rehabilitacji w MCZ. Brak wiaty i ławki jest dużym utrudnieniem dla głogowian,</w:t>
      </w:r>
    </w:p>
    <w:p w:rsidR="00565442" w:rsidRPr="00565442" w:rsidRDefault="00565442" w:rsidP="00565442">
      <w:pPr>
        <w:spacing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565442">
        <w:rPr>
          <w:rFonts w:ascii="Times New Roman" w:hAnsi="Times New Roman"/>
          <w:i/>
          <w:iCs/>
          <w:sz w:val="24"/>
          <w:szCs w:val="24"/>
        </w:rPr>
        <w:t>/Wniosek przedkłada się w załączeniu/.</w:t>
      </w:r>
    </w:p>
    <w:p w:rsidR="00565442" w:rsidRPr="00565442" w:rsidRDefault="00565442" w:rsidP="0056544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442" w:rsidRPr="002D3D6B" w:rsidRDefault="00565442" w:rsidP="00565442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porządnego załatania dziury tuż przed przejściem dla pieszych przy prawo skręcie              z  Al. Wolności w stronę ul. Jedności Robotniczej.  </w:t>
      </w:r>
    </w:p>
    <w:p w:rsidR="00565442" w:rsidRDefault="00565442" w:rsidP="0056544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442" w:rsidRDefault="00565442" w:rsidP="0056544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442" w:rsidRDefault="00565442" w:rsidP="0056544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Radny </w:t>
      </w:r>
      <w:r w:rsidRPr="00704724">
        <w:rPr>
          <w:rFonts w:ascii="Times New Roman" w:eastAsia="Times New Roman" w:hAnsi="Times New Roman"/>
          <w:b/>
          <w:sz w:val="24"/>
          <w:szCs w:val="24"/>
          <w:lang w:eastAsia="pl-PL"/>
        </w:rPr>
        <w:t>Mariusz Kędziora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65442" w:rsidRDefault="00565442" w:rsidP="005654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trakcie budowy przy ul. Ireny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Sendlerowej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mieszkańcy zwrócili uwagę na fakt, że nieprawidłowo został podzielony chodnik przy szkole podstawowej nr 7 – ścieżka rowerowa została wykonana po stronie ławek przy chodniku. Dodatkowo proszę               o informację czy istnieje możliwość wykonania parkingu skośnego zamiast równoległego po stronie budynków Śniadeckich 11 i 13. Ze względu na fakt trwania budowy proszę potraktować jako pilną.</w:t>
      </w:r>
    </w:p>
    <w:p w:rsidR="00565442" w:rsidRDefault="00565442" w:rsidP="005654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działce znajdującej się między szpitalem a przychodnią przy ul. Kościuszki wnioskuję a budową chodnika w miejscu wydeptanej trawy wraz z małą architektura.</w:t>
      </w:r>
    </w:p>
    <w:p w:rsidR="00565442" w:rsidRDefault="00565442" w:rsidP="0056544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Przesyłanie radnym w formie elektronicznej mapek do projektów uchwał w sprawie  </w:t>
      </w:r>
      <w:r w:rsidRPr="00986649">
        <w:rPr>
          <w:rFonts w:ascii="Times New Roman" w:hAnsi="Times New Roman"/>
          <w:sz w:val="24"/>
          <w:szCs w:val="24"/>
        </w:rPr>
        <w:t>zmian miejscowego planu zagospodarowania przestrzennego</w:t>
      </w:r>
      <w:r>
        <w:rPr>
          <w:rFonts w:ascii="Times New Roman" w:hAnsi="Times New Roman"/>
          <w:sz w:val="24"/>
          <w:szCs w:val="24"/>
        </w:rPr>
        <w:t>.</w:t>
      </w:r>
    </w:p>
    <w:p w:rsidR="00565442" w:rsidRPr="00565442" w:rsidRDefault="00565442" w:rsidP="00565442">
      <w:pPr>
        <w:spacing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565442">
        <w:rPr>
          <w:rFonts w:ascii="Times New Roman" w:hAnsi="Times New Roman"/>
          <w:i/>
          <w:iCs/>
          <w:sz w:val="24"/>
          <w:szCs w:val="24"/>
        </w:rPr>
        <w:t>/Wniosek przedkłada się w załączeniu/.</w:t>
      </w:r>
    </w:p>
    <w:p w:rsidR="00565442" w:rsidRPr="00704724" w:rsidRDefault="00565442" w:rsidP="0056544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442" w:rsidRPr="002D3D6B" w:rsidRDefault="00565442" w:rsidP="0056544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3D6B">
        <w:rPr>
          <w:rFonts w:ascii="Times New Roman" w:eastAsia="Times New Roman" w:hAnsi="Times New Roman"/>
          <w:sz w:val="24"/>
          <w:szCs w:val="24"/>
          <w:lang w:eastAsia="pl-PL"/>
        </w:rPr>
        <w:t xml:space="preserve">Radny </w:t>
      </w:r>
      <w:r w:rsidRPr="002D3D6B">
        <w:rPr>
          <w:rFonts w:ascii="Times New Roman" w:eastAsia="Times New Roman" w:hAnsi="Times New Roman"/>
          <w:b/>
          <w:sz w:val="24"/>
          <w:szCs w:val="24"/>
          <w:lang w:eastAsia="pl-PL"/>
        </w:rPr>
        <w:t>Paweł Chruszcz</w:t>
      </w:r>
      <w:r w:rsidRPr="002D3D6B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565442" w:rsidRPr="002D3D6B" w:rsidRDefault="00565442" w:rsidP="005654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3D6B">
        <w:rPr>
          <w:rFonts w:ascii="Times New Roman" w:hAnsi="Times New Roman"/>
          <w:sz w:val="24"/>
          <w:szCs w:val="24"/>
        </w:rPr>
        <w:t xml:space="preserve">W związku z ujawnieniem przez media korespondencji Pani Naczelnik Wydziału Edukacji i Spraw Społecznych w Urzędzie z KGHM Polska Miedź S.A. i w związku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2D3D6B">
        <w:rPr>
          <w:rFonts w:ascii="Times New Roman" w:hAnsi="Times New Roman"/>
          <w:sz w:val="24"/>
          <w:szCs w:val="24"/>
        </w:rPr>
        <w:t xml:space="preserve">z współudziałem przez w/w Naczelnika w badaniach w Głogowie dzieci na zawartość arsenu oraz brakiem nadzoru nad niepublicznymi przedszkolami w Głogowie – uważam, że ten funkcjonariusz publiczny (naczelnik wydziału, radna) wg mojej opinii złamała obowiązujący w Urzędzie Miasta Głogów Kodeks Etyki Pracownika Samorządowego. Wnioskuję o wyciągnięcie konsekwencji dyscyplinarnych wobec w/w pracownika.    </w:t>
      </w:r>
    </w:p>
    <w:p w:rsidR="00565442" w:rsidRPr="002D3D6B" w:rsidRDefault="00565442" w:rsidP="005654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3D6B">
        <w:rPr>
          <w:rFonts w:ascii="Times New Roman" w:hAnsi="Times New Roman"/>
          <w:sz w:val="24"/>
          <w:szCs w:val="24"/>
        </w:rPr>
        <w:t>przedstawienie dokumentu Strategii Rozwoju Publicznej Edukacji Przedszkolnej wspomnianej w piśmie WRM.DGiGG.003.5.2018.RK.</w:t>
      </w:r>
    </w:p>
    <w:p w:rsidR="00565442" w:rsidRPr="00565442" w:rsidRDefault="00565442" w:rsidP="005654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D3D6B">
        <w:rPr>
          <w:rFonts w:ascii="Times New Roman" w:hAnsi="Times New Roman"/>
          <w:sz w:val="24"/>
          <w:szCs w:val="24"/>
        </w:rPr>
        <w:t xml:space="preserve">Wnioskuję o przedstawienie umów / dokumentów najmu dot. nieruchomości przy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2D3D6B">
        <w:rPr>
          <w:rFonts w:ascii="Times New Roman" w:hAnsi="Times New Roman"/>
          <w:sz w:val="24"/>
          <w:szCs w:val="24"/>
        </w:rPr>
        <w:t>ul. Gwiaździstej 16 w Głogowie (budynek przedszkolny) z lat 2011- 2017r.</w:t>
      </w:r>
      <w:r>
        <w:rPr>
          <w:rFonts w:ascii="Times New Roman" w:hAnsi="Times New Roman"/>
          <w:sz w:val="24"/>
          <w:szCs w:val="24"/>
        </w:rPr>
        <w:t>,</w:t>
      </w:r>
    </w:p>
    <w:p w:rsidR="00565442" w:rsidRPr="00565442" w:rsidRDefault="00565442" w:rsidP="00565442">
      <w:pPr>
        <w:spacing w:line="360" w:lineRule="auto"/>
        <w:ind w:left="360"/>
        <w:jc w:val="both"/>
        <w:rPr>
          <w:rFonts w:ascii="Times New Roman" w:hAnsi="Times New Roman"/>
          <w:i/>
          <w:iCs/>
          <w:sz w:val="24"/>
          <w:szCs w:val="24"/>
        </w:rPr>
      </w:pPr>
      <w:r w:rsidRPr="00565442">
        <w:rPr>
          <w:rFonts w:ascii="Times New Roman" w:hAnsi="Times New Roman"/>
          <w:i/>
          <w:iCs/>
          <w:sz w:val="24"/>
          <w:szCs w:val="24"/>
        </w:rPr>
        <w:t>/Wniosek przedkłada się w załączeniu/.</w:t>
      </w:r>
    </w:p>
    <w:p w:rsidR="00565442" w:rsidRPr="00745781" w:rsidRDefault="00565442" w:rsidP="00565442">
      <w:pPr>
        <w:pStyle w:val="Akapitzlist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442" w:rsidRPr="00745781" w:rsidRDefault="00565442" w:rsidP="005654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lastRenderedPageBreak/>
        <w:t>Sprawdzić ustawienie oświetlenia na osiedlu Śródmieście, gdyż lampy świecą bezpośrednio w okna mieszkańców.</w:t>
      </w:r>
    </w:p>
    <w:p w:rsidR="00565442" w:rsidRPr="002D3D6B" w:rsidRDefault="00565442" w:rsidP="00565442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Zastanowić się nad inną metoda, skuteczniejszą  zwalczania komarów.</w:t>
      </w:r>
    </w:p>
    <w:p w:rsidR="00565442" w:rsidRPr="00DD70DC" w:rsidRDefault="00565442" w:rsidP="00565442">
      <w:pPr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442" w:rsidRDefault="00565442" w:rsidP="00565442">
      <w:pPr>
        <w:pStyle w:val="Tekstpodstawowywcity2"/>
        <w:ind w:firstLine="0"/>
      </w:pPr>
      <w:r>
        <w:t xml:space="preserve">Przewodniczący Rady </w:t>
      </w:r>
      <w:r w:rsidRPr="00DD70DC">
        <w:rPr>
          <w:b/>
        </w:rPr>
        <w:t>Andrzej Koliński</w:t>
      </w:r>
      <w:r>
        <w:t xml:space="preserve"> złożył wniosek o przedstawienie opinii prawnej na piśmie w sprawie j.n.:, „Dlaczego i na jakiej podstawie prawnej radca prawny pani Beata Jałowiecka  zajęła stanowisko na posiedzeniu komisji Skrutacyjnej na sesji Rady Miejskiej w Głogowie w dniu 24.04.2018 R., w zakresie treści „Kart do głosowania w sprawie odwołania Przewodniczącego Rady”, co spowodowało, że treść przygotowanych kart do głosowania, na, których znalazły się 3 opcje tj. „za”, „przeciw”, „wstrzymujący”, została zmieniona na 2 opcje tj. „za” i „ przeciw”.</w:t>
      </w:r>
    </w:p>
    <w:p w:rsidR="00565442" w:rsidRDefault="00565442" w:rsidP="00565442">
      <w:pPr>
        <w:spacing w:line="36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B6398B">
        <w:rPr>
          <w:rFonts w:ascii="Times New Roman" w:hAnsi="Times New Roman"/>
          <w:i/>
          <w:iCs/>
          <w:sz w:val="24"/>
          <w:szCs w:val="24"/>
        </w:rPr>
        <w:t>/Wniosek przedkłada się w załączeniu/.</w:t>
      </w:r>
    </w:p>
    <w:p w:rsidR="00565442" w:rsidRDefault="00565442" w:rsidP="00565442"/>
    <w:p w:rsidR="00565442" w:rsidRDefault="00565442" w:rsidP="00565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31B66">
        <w:rPr>
          <w:rFonts w:ascii="Times New Roman" w:hAnsi="Times New Roman"/>
          <w:sz w:val="24"/>
          <w:szCs w:val="24"/>
        </w:rPr>
        <w:t xml:space="preserve">Radny </w:t>
      </w:r>
      <w:r w:rsidRPr="00031B66">
        <w:rPr>
          <w:rFonts w:ascii="Times New Roman" w:hAnsi="Times New Roman"/>
          <w:b/>
          <w:sz w:val="24"/>
          <w:szCs w:val="24"/>
        </w:rPr>
        <w:t>Sławomir Majewski</w:t>
      </w:r>
      <w:r w:rsidRPr="00031B66">
        <w:rPr>
          <w:rFonts w:ascii="Times New Roman" w:hAnsi="Times New Roman"/>
          <w:sz w:val="24"/>
          <w:szCs w:val="24"/>
        </w:rPr>
        <w:t xml:space="preserve"> wnioskuje o</w:t>
      </w:r>
      <w:r>
        <w:rPr>
          <w:rFonts w:ascii="Times New Roman" w:hAnsi="Times New Roman"/>
          <w:sz w:val="24"/>
          <w:szCs w:val="24"/>
        </w:rPr>
        <w:t>:</w:t>
      </w:r>
    </w:p>
    <w:p w:rsidR="00565442" w:rsidRDefault="00565442" w:rsidP="00565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31B66">
        <w:rPr>
          <w:rFonts w:ascii="Times New Roman" w:hAnsi="Times New Roman"/>
          <w:sz w:val="24"/>
          <w:szCs w:val="24"/>
        </w:rPr>
        <w:t xml:space="preserve"> przedstawienie na następnej sesji </w:t>
      </w:r>
      <w:r>
        <w:rPr>
          <w:rFonts w:ascii="Times New Roman" w:hAnsi="Times New Roman"/>
          <w:sz w:val="24"/>
          <w:szCs w:val="24"/>
        </w:rPr>
        <w:t xml:space="preserve">Rady Miejskiej </w:t>
      </w:r>
      <w:r w:rsidRPr="00031B66">
        <w:rPr>
          <w:rFonts w:ascii="Times New Roman" w:hAnsi="Times New Roman"/>
          <w:sz w:val="24"/>
          <w:szCs w:val="24"/>
        </w:rPr>
        <w:t xml:space="preserve">informacji nt. „Zielonego przedszkola” </w:t>
      </w:r>
      <w:r>
        <w:rPr>
          <w:rFonts w:ascii="Times New Roman" w:hAnsi="Times New Roman"/>
          <w:sz w:val="24"/>
          <w:szCs w:val="24"/>
        </w:rPr>
        <w:t xml:space="preserve">        w Głogowie,</w:t>
      </w:r>
    </w:p>
    <w:p w:rsidR="00565442" w:rsidRDefault="00565442" w:rsidP="00565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przystosowanie wejść do fosy miejskiej od strony wschodniej i południowej dla osób niepełnosprawnych i wózków dziecięcych,</w:t>
      </w:r>
    </w:p>
    <w:p w:rsidR="00565442" w:rsidRDefault="00565442" w:rsidP="00565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utwardzić drogę lub wybudować chodnik wzdłuż Przedszkola Nr. 2,</w:t>
      </w:r>
    </w:p>
    <w:p w:rsidR="00565442" w:rsidRDefault="00565442" w:rsidP="00565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objąć Plac przy ul. Topolowej sprzątaniem weekendowym,</w:t>
      </w:r>
    </w:p>
    <w:p w:rsidR="00565442" w:rsidRDefault="00565442" w:rsidP="00565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65442" w:rsidRDefault="00565442" w:rsidP="005654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Radny </w:t>
      </w:r>
      <w:proofErr w:type="spellStart"/>
      <w:r w:rsidRPr="00A73332">
        <w:rPr>
          <w:rFonts w:ascii="Times New Roman" w:hAnsi="Times New Roman"/>
          <w:b/>
          <w:sz w:val="24"/>
          <w:szCs w:val="24"/>
        </w:rPr>
        <w:t>Penza</w:t>
      </w:r>
      <w:proofErr w:type="spellEnd"/>
      <w:r w:rsidRPr="00A73332">
        <w:rPr>
          <w:rFonts w:ascii="Times New Roman" w:hAnsi="Times New Roman"/>
          <w:b/>
          <w:sz w:val="24"/>
          <w:szCs w:val="24"/>
        </w:rPr>
        <w:t xml:space="preserve"> Norbert</w:t>
      </w:r>
      <w:r>
        <w:rPr>
          <w:rFonts w:ascii="Times New Roman" w:hAnsi="Times New Roman"/>
          <w:sz w:val="24"/>
          <w:szCs w:val="24"/>
        </w:rPr>
        <w:t xml:space="preserve"> czy w kwocie zadania „zakup oprogramowania dla osób z dysfunkcją wzroku” przewidywana jest zamiana lokalizacji gdzie te urządzenia mogłyby się znajdować, (obecnie jest to biblioteka przy ul. Jedności Robotniczej),  czy   jest przewidziane szkolenie dla pracownika biblioteki do obsługi w/w sprzętu. W związku z powyższymi pytaniami Radny </w:t>
      </w:r>
      <w:proofErr w:type="spellStart"/>
      <w:r>
        <w:rPr>
          <w:rFonts w:ascii="Times New Roman" w:hAnsi="Times New Roman"/>
          <w:sz w:val="24"/>
          <w:szCs w:val="24"/>
        </w:rPr>
        <w:t>Pezna</w:t>
      </w:r>
      <w:proofErr w:type="spellEnd"/>
      <w:r>
        <w:rPr>
          <w:rFonts w:ascii="Times New Roman" w:hAnsi="Times New Roman"/>
          <w:sz w:val="24"/>
          <w:szCs w:val="24"/>
        </w:rPr>
        <w:t xml:space="preserve"> wnioskuje o zabezpieczenie środków na szkolenie pracownika do obsługi w/w sprzętu. Radny </w:t>
      </w:r>
      <w:proofErr w:type="spellStart"/>
      <w:r>
        <w:rPr>
          <w:rFonts w:ascii="Times New Roman" w:hAnsi="Times New Roman"/>
          <w:sz w:val="24"/>
          <w:szCs w:val="24"/>
        </w:rPr>
        <w:t>Penza</w:t>
      </w:r>
      <w:proofErr w:type="spellEnd"/>
      <w:r>
        <w:rPr>
          <w:rFonts w:ascii="Times New Roman" w:hAnsi="Times New Roman"/>
          <w:sz w:val="24"/>
          <w:szCs w:val="24"/>
        </w:rPr>
        <w:t xml:space="preserve"> poparł również wniosek radnego Majewskiego w sprawie wejść do fosy miejskiej, a także wnioskuje o wyrównanie ścieżki wzdłuż fosy.</w:t>
      </w:r>
    </w:p>
    <w:p w:rsidR="00565442" w:rsidRDefault="00565442" w:rsidP="0056544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65442" w:rsidRDefault="00565442" w:rsidP="0056544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Radny </w:t>
      </w:r>
      <w:r w:rsidRPr="00A73332">
        <w:rPr>
          <w:rFonts w:ascii="Times New Roman" w:hAnsi="Times New Roman"/>
          <w:b/>
          <w:sz w:val="24"/>
          <w:szCs w:val="24"/>
        </w:rPr>
        <w:t xml:space="preserve">Antoni </w:t>
      </w:r>
      <w:proofErr w:type="spellStart"/>
      <w:r w:rsidRPr="00A73332">
        <w:rPr>
          <w:rFonts w:ascii="Times New Roman" w:hAnsi="Times New Roman"/>
          <w:b/>
          <w:sz w:val="24"/>
          <w:szCs w:val="24"/>
        </w:rPr>
        <w:t>Krechowiec</w:t>
      </w:r>
      <w:proofErr w:type="spellEnd"/>
      <w:r>
        <w:rPr>
          <w:rFonts w:ascii="Times New Roman" w:hAnsi="Times New Roman"/>
          <w:sz w:val="24"/>
          <w:szCs w:val="24"/>
        </w:rPr>
        <w:t xml:space="preserve"> wnioskuje o naprawę chodnika przy kiosku w okolicach Szkoły Podstawowej nr 6 w Głogowie.</w:t>
      </w:r>
    </w:p>
    <w:p w:rsidR="00565442" w:rsidRPr="009F0306" w:rsidRDefault="00565442" w:rsidP="00565442">
      <w:pPr>
        <w:spacing w:after="0" w:line="360" w:lineRule="auto"/>
        <w:ind w:left="5523" w:firstLine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306">
        <w:rPr>
          <w:rFonts w:ascii="Times New Roman" w:eastAsia="Times New Roman" w:hAnsi="Times New Roman"/>
          <w:sz w:val="24"/>
          <w:szCs w:val="24"/>
          <w:lang w:eastAsia="pl-PL"/>
        </w:rPr>
        <w:t>Przewodniczący Rady Miejskiej</w:t>
      </w:r>
    </w:p>
    <w:p w:rsidR="00565442" w:rsidRPr="009F0306" w:rsidRDefault="00565442" w:rsidP="00565442">
      <w:pPr>
        <w:spacing w:after="0" w:line="360" w:lineRule="auto"/>
        <w:ind w:left="567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65442" w:rsidRDefault="00565442" w:rsidP="00565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30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</w:t>
      </w:r>
      <w:r w:rsidRPr="009F03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F03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F03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F03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F0306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9F030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Andrzej Koliński</w:t>
      </w:r>
    </w:p>
    <w:p w:rsidR="00565442" w:rsidRPr="009F0306" w:rsidRDefault="00565442" w:rsidP="00565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442" w:rsidRDefault="00565442" w:rsidP="00565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306">
        <w:rPr>
          <w:rFonts w:ascii="Times New Roman" w:eastAsia="Times New Roman" w:hAnsi="Times New Roman"/>
          <w:sz w:val="24"/>
          <w:szCs w:val="24"/>
          <w:lang w:eastAsia="pl-PL"/>
        </w:rPr>
        <w:t>Za zgodność z protokołem:</w:t>
      </w:r>
    </w:p>
    <w:p w:rsidR="00565442" w:rsidRPr="009F0306" w:rsidRDefault="00565442" w:rsidP="00565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65442" w:rsidRPr="009F0306" w:rsidRDefault="00565442" w:rsidP="00565442">
      <w:pPr>
        <w:spacing w:after="0" w:line="240" w:lineRule="auto"/>
        <w:ind w:left="567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565442" w:rsidRPr="009F0306" w:rsidRDefault="00565442" w:rsidP="0056544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F0306">
        <w:rPr>
          <w:rFonts w:ascii="Times New Roman" w:eastAsia="Times New Roman" w:hAnsi="Times New Roman"/>
          <w:sz w:val="24"/>
          <w:szCs w:val="24"/>
          <w:lang w:eastAsia="pl-PL"/>
        </w:rPr>
        <w:t>Anna Dajnowicz</w:t>
      </w:r>
    </w:p>
    <w:p w:rsidR="003363F0" w:rsidRDefault="003363F0" w:rsidP="003363F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3363F0" w:rsidSect="003C30D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0D1" w:rsidRDefault="003C30D1" w:rsidP="003C30D1">
      <w:pPr>
        <w:spacing w:after="0" w:line="240" w:lineRule="auto"/>
      </w:pPr>
      <w:r>
        <w:separator/>
      </w:r>
    </w:p>
  </w:endnote>
  <w:endnote w:type="continuationSeparator" w:id="0">
    <w:p w:rsidR="003C30D1" w:rsidRDefault="003C30D1" w:rsidP="003C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2401315"/>
      <w:docPartObj>
        <w:docPartGallery w:val="Page Numbers (Bottom of Page)"/>
        <w:docPartUnique/>
      </w:docPartObj>
    </w:sdtPr>
    <w:sdtContent>
      <w:p w:rsidR="003C30D1" w:rsidRDefault="003C30D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C30D1" w:rsidRDefault="003C30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0D1" w:rsidRDefault="003C30D1" w:rsidP="003C30D1">
      <w:pPr>
        <w:spacing w:after="0" w:line="240" w:lineRule="auto"/>
      </w:pPr>
      <w:r>
        <w:separator/>
      </w:r>
    </w:p>
  </w:footnote>
  <w:footnote w:type="continuationSeparator" w:id="0">
    <w:p w:rsidR="003C30D1" w:rsidRDefault="003C30D1" w:rsidP="003C3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04567"/>
    <w:multiLevelType w:val="hybridMultilevel"/>
    <w:tmpl w:val="2FDEA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6083B"/>
    <w:multiLevelType w:val="hybridMultilevel"/>
    <w:tmpl w:val="80B8B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355570"/>
    <w:multiLevelType w:val="hybridMultilevel"/>
    <w:tmpl w:val="6E66D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C61147"/>
    <w:multiLevelType w:val="hybridMultilevel"/>
    <w:tmpl w:val="EEC6CE2E"/>
    <w:lvl w:ilvl="0" w:tplc="D23CF8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3F0"/>
    <w:rsid w:val="00031B66"/>
    <w:rsid w:val="001A609D"/>
    <w:rsid w:val="003363F0"/>
    <w:rsid w:val="003C30D1"/>
    <w:rsid w:val="00565442"/>
    <w:rsid w:val="005F7BF3"/>
    <w:rsid w:val="00676AAE"/>
    <w:rsid w:val="00704724"/>
    <w:rsid w:val="00986649"/>
    <w:rsid w:val="00A5763E"/>
    <w:rsid w:val="00A73332"/>
    <w:rsid w:val="00B37848"/>
    <w:rsid w:val="00B755AE"/>
    <w:rsid w:val="00C1608E"/>
    <w:rsid w:val="00C661F6"/>
    <w:rsid w:val="00DD70DC"/>
    <w:rsid w:val="00FD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74DB45-7461-4A59-B6F2-E10C8BAE1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3F0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DD70DC"/>
    <w:pPr>
      <w:spacing w:after="0" w:line="360" w:lineRule="auto"/>
      <w:ind w:right="284" w:firstLine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D70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0D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0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0D1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0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782</Words>
  <Characters>4696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AD. Dajnowicz</dc:creator>
  <cp:keywords/>
  <dc:description/>
  <cp:lastModifiedBy>Anna AD. Dajnowicz</cp:lastModifiedBy>
  <cp:revision>7</cp:revision>
  <cp:lastPrinted>2018-04-26T09:56:00Z</cp:lastPrinted>
  <dcterms:created xsi:type="dcterms:W3CDTF">2018-04-25T06:06:00Z</dcterms:created>
  <dcterms:modified xsi:type="dcterms:W3CDTF">2018-04-26T09:56:00Z</dcterms:modified>
</cp:coreProperties>
</file>