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E" w:rsidRPr="00EC67BE" w:rsidRDefault="00722D8E" w:rsidP="004C2437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67BE">
        <w:rPr>
          <w:rFonts w:ascii="Arial" w:hAnsi="Arial" w:cs="Arial"/>
          <w:sz w:val="24"/>
          <w:szCs w:val="24"/>
        </w:rPr>
        <w:t>Oświadczenia</w:t>
      </w:r>
    </w:p>
    <w:p w:rsidR="00521780" w:rsidRPr="00EC67BE" w:rsidRDefault="00521780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że posiadam pełne zdolności do czynności prawnych oraz korzystam z</w:t>
      </w:r>
      <w:r w:rsidR="00EC67BE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 xml:space="preserve">pełnych praw publicznych. </w:t>
      </w:r>
    </w:p>
    <w:p w:rsidR="00722D8E" w:rsidRPr="00EC67BE" w:rsidRDefault="00722D8E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iż mój stan zdrowia pozwala na zatrudnienie na stanowisku .........</w:t>
      </w:r>
      <w:r w:rsidR="003227FF" w:rsidRPr="00EC67BE">
        <w:rPr>
          <w:rFonts w:ascii="Arial" w:hAnsi="Arial" w:cs="Arial"/>
        </w:rPr>
        <w:t>................................</w:t>
      </w:r>
      <w:r w:rsidR="008109CF" w:rsidRPr="00EC67BE">
        <w:rPr>
          <w:rFonts w:ascii="Arial" w:hAnsi="Arial" w:cs="Arial"/>
        </w:rPr>
        <w:t>........................................................................</w:t>
      </w:r>
      <w:r w:rsidR="00EC67BE">
        <w:rPr>
          <w:rFonts w:ascii="Arial" w:hAnsi="Arial" w:cs="Arial"/>
        </w:rPr>
        <w:t>.................</w:t>
      </w:r>
    </w:p>
    <w:p w:rsidR="00722D8E" w:rsidRPr="00EC67BE" w:rsidRDefault="00722D8E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iż nie byłem/</w:t>
      </w:r>
      <w:proofErr w:type="spellStart"/>
      <w:r w:rsidRPr="00EC67BE">
        <w:rPr>
          <w:rFonts w:ascii="Arial" w:hAnsi="Arial" w:cs="Arial"/>
        </w:rPr>
        <w:t>am</w:t>
      </w:r>
      <w:proofErr w:type="spellEnd"/>
      <w:r w:rsidRPr="00EC67BE">
        <w:rPr>
          <w:rFonts w:ascii="Arial" w:hAnsi="Arial" w:cs="Arial"/>
        </w:rPr>
        <w:t xml:space="preserve"> skazany/a prawomocnym wyrokiem sądu za umyślne przestępstwo ścigane z oskarżenia publicznego lub umyślne przestępstwo skarbowe.</w:t>
      </w:r>
    </w:p>
    <w:p w:rsidR="00722D8E" w:rsidRPr="00AF0DDD" w:rsidRDefault="00722D8E" w:rsidP="00AF0DDD">
      <w:pPr>
        <w:pStyle w:val="Akapitzlist"/>
        <w:numPr>
          <w:ilvl w:val="0"/>
          <w:numId w:val="14"/>
        </w:numPr>
        <w:ind w:left="284"/>
        <w:jc w:val="both"/>
        <w:rPr>
          <w:rStyle w:val="Nagwek1Znak"/>
          <w:rFonts w:ascii="Arial" w:hAnsi="Arial" w:cs="Arial"/>
          <w:sz w:val="24"/>
          <w:szCs w:val="24"/>
        </w:rPr>
      </w:pPr>
      <w:r w:rsidRPr="00AF0DDD">
        <w:rPr>
          <w:rFonts w:ascii="Arial" w:hAnsi="Arial" w:cs="Arial"/>
        </w:rPr>
        <w:t>Oświadczam, iż zapoznałem/</w:t>
      </w:r>
      <w:proofErr w:type="spellStart"/>
      <w:r w:rsidRPr="00AF0DDD">
        <w:rPr>
          <w:rFonts w:ascii="Arial" w:hAnsi="Arial" w:cs="Arial"/>
        </w:rPr>
        <w:t>am</w:t>
      </w:r>
      <w:proofErr w:type="spellEnd"/>
      <w:r w:rsidRPr="00AF0DDD">
        <w:rPr>
          <w:rFonts w:ascii="Arial" w:hAnsi="Arial" w:cs="Arial"/>
        </w:rPr>
        <w:t xml:space="preserve"> się z zasadami przechowywania dokumentacji aplikacyjnej</w:t>
      </w:r>
      <w:r w:rsidR="004A5385" w:rsidRPr="00AF0DDD">
        <w:rPr>
          <w:rFonts w:ascii="Arial" w:hAnsi="Arial" w:cs="Arial"/>
        </w:rPr>
        <w:t xml:space="preserve">. </w:t>
      </w:r>
      <w:r w:rsidR="004A5385" w:rsidRPr="00AF0DDD">
        <w:rPr>
          <w:rFonts w:ascii="Arial" w:hAnsi="Arial" w:cs="Arial"/>
        </w:rPr>
        <w:br/>
      </w:r>
      <w:r w:rsidR="004A5385" w:rsidRPr="00AF0DDD">
        <w:rPr>
          <w:rStyle w:val="Nagwek1Znak"/>
          <w:rFonts w:ascii="Arial" w:hAnsi="Arial" w:cs="Arial"/>
          <w:sz w:val="24"/>
          <w:szCs w:val="24"/>
        </w:rPr>
        <w:t>P</w:t>
      </w:r>
      <w:r w:rsidRPr="00AF0DDD">
        <w:rPr>
          <w:rStyle w:val="Nagwek1Znak"/>
          <w:rFonts w:ascii="Arial" w:hAnsi="Arial" w:cs="Arial"/>
          <w:sz w:val="24"/>
          <w:szCs w:val="24"/>
        </w:rPr>
        <w:t>o zakończeniu procesu naboru:</w:t>
      </w:r>
    </w:p>
    <w:p w:rsidR="00722D8E" w:rsidRPr="00EC67BE" w:rsidRDefault="00722D8E" w:rsidP="00EC67B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dokumenty aplikacyjne </w:t>
      </w:r>
      <w:r w:rsidR="008109CF" w:rsidRPr="00EC67BE">
        <w:rPr>
          <w:rFonts w:ascii="Arial" w:hAnsi="Arial" w:cs="Arial"/>
        </w:rPr>
        <w:t xml:space="preserve">kandydata, który zostanie wyłoniony w procesie rekrutacji, zostaną dołączone do jego akt osobowych. </w:t>
      </w:r>
    </w:p>
    <w:p w:rsidR="000112DC" w:rsidRPr="00EC67BE" w:rsidRDefault="00722D8E" w:rsidP="00FA1DEA">
      <w:pPr>
        <w:pStyle w:val="Akapitzlist"/>
        <w:numPr>
          <w:ilvl w:val="0"/>
          <w:numId w:val="11"/>
        </w:numPr>
        <w:spacing w:after="100" w:afterAutospacing="1"/>
        <w:ind w:left="714" w:hanging="357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natomiast dokumenty aplikacyjne</w:t>
      </w:r>
      <w:r w:rsidR="008109CF" w:rsidRPr="00EC67BE">
        <w:rPr>
          <w:rFonts w:ascii="Arial" w:hAnsi="Arial" w:cs="Arial"/>
        </w:rPr>
        <w:t xml:space="preserve"> po naborze, każdy z kandydatów może odebrać osobiście. Dokumenty, które nie zostaną odebrane po miesiącu od zakończenia naboru podlegają zniszczeniu. W sprawie odbioru ofert należy kontaktować się z Działem Organizacji i Kadr telefonicznie, osobiście lub za pośrednictwem poczty elektronicznej.</w:t>
      </w:r>
      <w:r w:rsidRPr="00EC67BE">
        <w:rPr>
          <w:rFonts w:ascii="Arial" w:hAnsi="Arial" w:cs="Arial"/>
        </w:rPr>
        <w:t xml:space="preserve">  </w:t>
      </w:r>
    </w:p>
    <w:p w:rsidR="00E57CCA" w:rsidRPr="00EC67BE" w:rsidRDefault="00E57CCA" w:rsidP="00FA1DEA">
      <w:pPr>
        <w:pStyle w:val="Tekstpodstawowywcity"/>
        <w:spacing w:after="100" w:afterAutospacing="1"/>
        <w:ind w:left="0"/>
        <w:jc w:val="left"/>
        <w:rPr>
          <w:rFonts w:ascii="Arial" w:hAnsi="Arial" w:cs="Arial"/>
        </w:rPr>
      </w:pPr>
      <w:r w:rsidRPr="00EC67BE">
        <w:rPr>
          <w:rFonts w:ascii="Arial" w:hAnsi="Arial" w:cs="Arial"/>
        </w:rPr>
        <w:t>................................................</w:t>
      </w:r>
      <w:r w:rsidR="00EC67BE">
        <w:rPr>
          <w:rFonts w:ascii="Arial" w:hAnsi="Arial" w:cs="Arial"/>
        </w:rPr>
        <w:t>........................</w:t>
      </w:r>
      <w:r w:rsidRPr="00EC67BE">
        <w:rPr>
          <w:rFonts w:ascii="Arial" w:hAnsi="Arial" w:cs="Arial"/>
        </w:rPr>
        <w:br/>
        <w:t>data i podpis kandydata biorącego udział w</w:t>
      </w:r>
      <w:r w:rsidR="00FC4536" w:rsidRPr="00EC67BE">
        <w:rPr>
          <w:rFonts w:ascii="Arial" w:hAnsi="Arial" w:cs="Arial"/>
        </w:rPr>
        <w:t> </w:t>
      </w:r>
      <w:r w:rsidRPr="00EC67BE">
        <w:rPr>
          <w:rFonts w:ascii="Arial" w:hAnsi="Arial" w:cs="Arial"/>
        </w:rPr>
        <w:t>procesie rekrutacji</w:t>
      </w:r>
    </w:p>
    <w:p w:rsidR="00E57CCA" w:rsidRDefault="0019139F" w:rsidP="00FA1DEA">
      <w:pPr>
        <w:pStyle w:val="Akapitzlist"/>
        <w:numPr>
          <w:ilvl w:val="0"/>
          <w:numId w:val="12"/>
        </w:numPr>
        <w:spacing w:after="100" w:afterAutospacing="1"/>
        <w:ind w:left="641" w:hanging="357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W przypadku przekazania w dokumentach rekrutacyjnych </w:t>
      </w:r>
      <w:r w:rsidR="002A6DCF" w:rsidRPr="00EC67BE">
        <w:rPr>
          <w:rFonts w:ascii="Arial" w:hAnsi="Arial" w:cs="Arial"/>
        </w:rPr>
        <w:t xml:space="preserve">danych wykraczających poza wymagane przepisami, których podanie nie jest konieczne do udziału w rekrutacji, proszę </w:t>
      </w:r>
      <w:r w:rsidR="00496FEF" w:rsidRPr="00EC67BE">
        <w:rPr>
          <w:rFonts w:ascii="Arial" w:hAnsi="Arial" w:cs="Arial"/>
        </w:rPr>
        <w:t xml:space="preserve">podpisać </w:t>
      </w:r>
      <w:r w:rsidR="002A6DCF" w:rsidRPr="00EC67BE">
        <w:rPr>
          <w:rFonts w:ascii="Arial" w:hAnsi="Arial" w:cs="Arial"/>
        </w:rPr>
        <w:t>poniższą zgodę:</w:t>
      </w:r>
    </w:p>
    <w:p w:rsidR="002A6DCF" w:rsidRPr="00EC67BE" w:rsidRDefault="00AF0DDD" w:rsidP="00FA1DEA">
      <w:pPr>
        <w:pStyle w:val="Akapitzlist"/>
        <w:spacing w:after="240"/>
        <w:ind w:left="64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A6DCF" w:rsidRPr="00EC67BE">
        <w:rPr>
          <w:rFonts w:ascii="Arial" w:hAnsi="Arial" w:cs="Arial"/>
        </w:rPr>
        <w:t>Wyrażam zgodę na przetwarzanie moich danych osobowych wykraczających poza wymagane przepisami prawa, podanych w załączonych dokumentach aplikacyjnych, p</w:t>
      </w:r>
      <w:r w:rsidR="00DC5CE5" w:rsidRPr="00EC67BE">
        <w:rPr>
          <w:rFonts w:ascii="Arial" w:hAnsi="Arial" w:cs="Arial"/>
        </w:rPr>
        <w:t>rzez Prezydenta Miasta Głogowa.</w:t>
      </w:r>
      <w:r w:rsidR="002A6DCF" w:rsidRPr="00EC67BE">
        <w:rPr>
          <w:rFonts w:ascii="Arial" w:hAnsi="Arial" w:cs="Arial"/>
        </w:rPr>
        <w:t xml:space="preserve"> Jestem  </w:t>
      </w:r>
      <w:r w:rsidR="00722A8B">
        <w:rPr>
          <w:rFonts w:ascii="Arial" w:hAnsi="Arial" w:cs="Arial"/>
        </w:rPr>
        <w:t>świadomy/a, że podanie</w:t>
      </w:r>
      <w:r w:rsidR="0019139F" w:rsidRPr="00EC67BE">
        <w:rPr>
          <w:rFonts w:ascii="Arial" w:hAnsi="Arial" w:cs="Arial"/>
        </w:rPr>
        <w:t xml:space="preserve"> tych danych</w:t>
      </w:r>
      <w:r w:rsidR="00722A8B">
        <w:rPr>
          <w:rFonts w:ascii="Arial" w:hAnsi="Arial" w:cs="Arial"/>
        </w:rPr>
        <w:t xml:space="preserve"> nie jest konieczne</w:t>
      </w:r>
      <w:r w:rsidR="002A6DCF" w:rsidRPr="00EC67BE">
        <w:rPr>
          <w:rFonts w:ascii="Arial" w:hAnsi="Arial" w:cs="Arial"/>
        </w:rPr>
        <w:t xml:space="preserve"> do </w:t>
      </w:r>
      <w:r w:rsidR="00722A8B">
        <w:rPr>
          <w:rFonts w:ascii="Arial" w:hAnsi="Arial" w:cs="Arial"/>
        </w:rPr>
        <w:t xml:space="preserve">udziału </w:t>
      </w:r>
      <w:r w:rsidR="0019139F" w:rsidRPr="00EC67BE">
        <w:rPr>
          <w:rFonts w:ascii="Arial" w:hAnsi="Arial" w:cs="Arial"/>
        </w:rPr>
        <w:t xml:space="preserve">w rekrutacji, podaję je </w:t>
      </w:r>
      <w:r w:rsidR="00722A8B">
        <w:rPr>
          <w:rFonts w:ascii="Arial" w:hAnsi="Arial" w:cs="Arial"/>
        </w:rPr>
        <w:t xml:space="preserve">dobrowolnie, aby zostały uwzględnione przez administratora w ocenie </w:t>
      </w:r>
      <w:r w:rsidR="002A6DCF" w:rsidRPr="00EC67BE">
        <w:rPr>
          <w:rFonts w:ascii="Arial" w:hAnsi="Arial" w:cs="Arial"/>
        </w:rPr>
        <w:t>mojej kandydatury</w:t>
      </w:r>
      <w:r>
        <w:rPr>
          <w:rFonts w:ascii="Arial" w:hAnsi="Arial" w:cs="Arial"/>
        </w:rPr>
        <w:t>”</w:t>
      </w:r>
      <w:r w:rsidR="00DC5CE5" w:rsidRPr="00EC67BE">
        <w:rPr>
          <w:rFonts w:ascii="Arial" w:hAnsi="Arial" w:cs="Arial"/>
        </w:rPr>
        <w:t>.</w:t>
      </w:r>
    </w:p>
    <w:p w:rsidR="002A6DCF" w:rsidRPr="00EC67BE" w:rsidRDefault="002A6DCF" w:rsidP="00FA1DEA">
      <w:pPr>
        <w:pStyle w:val="Tekstpodstawowywcity"/>
        <w:spacing w:after="4680"/>
        <w:ind w:left="-142"/>
        <w:rPr>
          <w:rFonts w:ascii="Arial" w:hAnsi="Arial" w:cs="Arial"/>
        </w:rPr>
      </w:pPr>
      <w:r w:rsidRPr="00EC67BE">
        <w:rPr>
          <w:rFonts w:ascii="Arial" w:hAnsi="Arial" w:cs="Arial"/>
        </w:rPr>
        <w:t>................................................................................</w:t>
      </w:r>
      <w:r w:rsidRPr="00EC67BE">
        <w:rPr>
          <w:rFonts w:ascii="Arial" w:hAnsi="Arial" w:cs="Arial"/>
        </w:rPr>
        <w:br/>
        <w:t>data i podpis kandydata biorącego udział w</w:t>
      </w:r>
      <w:r w:rsidR="00FC4536" w:rsidRPr="00EC67BE">
        <w:rPr>
          <w:rFonts w:ascii="Arial" w:hAnsi="Arial" w:cs="Arial"/>
        </w:rPr>
        <w:t> </w:t>
      </w:r>
      <w:r w:rsidRPr="00EC67BE">
        <w:rPr>
          <w:rFonts w:ascii="Arial" w:hAnsi="Arial" w:cs="Arial"/>
        </w:rPr>
        <w:t>procesie rekrutacji</w:t>
      </w:r>
    </w:p>
    <w:p w:rsidR="00D7680F" w:rsidRPr="00EC67BE" w:rsidRDefault="000756D6" w:rsidP="00FA1DEA">
      <w:pPr>
        <w:pStyle w:val="Bezodstpw"/>
        <w:spacing w:after="100" w:afterAutospacing="1"/>
        <w:rPr>
          <w:rFonts w:ascii="Arial" w:hAnsi="Arial" w:cs="Arial"/>
          <w:b/>
        </w:rPr>
      </w:pPr>
      <w:r w:rsidRPr="00EC67BE">
        <w:rPr>
          <w:rFonts w:ascii="Arial" w:hAnsi="Arial" w:cs="Arial"/>
          <w:b/>
        </w:rPr>
        <w:lastRenderedPageBreak/>
        <w:t>Kla</w:t>
      </w:r>
      <w:r w:rsidR="00EC67BE" w:rsidRPr="00EC67BE">
        <w:rPr>
          <w:rFonts w:ascii="Arial" w:hAnsi="Arial" w:cs="Arial"/>
          <w:b/>
        </w:rPr>
        <w:t>u</w:t>
      </w:r>
      <w:r w:rsidR="00E57CCA" w:rsidRPr="00EC67BE">
        <w:rPr>
          <w:rFonts w:ascii="Arial" w:hAnsi="Arial" w:cs="Arial"/>
          <w:b/>
        </w:rPr>
        <w:t>zula informacyjna</w:t>
      </w:r>
      <w:r w:rsidR="00D7680F" w:rsidRPr="00EC67BE">
        <w:rPr>
          <w:rFonts w:ascii="Arial" w:hAnsi="Arial" w:cs="Arial"/>
          <w:b/>
        </w:rPr>
        <w:t xml:space="preserve"> RODO</w:t>
      </w:r>
    </w:p>
    <w:p w:rsidR="000112DC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Administratorem Pani/a danych osobowych jest Prezydent Miasta Głogowa z siedzibą w</w:t>
      </w:r>
      <w:r w:rsidR="00EC67BE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 xml:space="preserve">Urzędzie Miejskim w Głogowie, Rynek 10, 67-200 Głogów, adres e-mail: </w:t>
      </w:r>
      <w:r w:rsidRPr="009D64A0">
        <w:rPr>
          <w:rFonts w:ascii="Arial" w:hAnsi="Arial" w:cs="Arial"/>
          <w:color w:val="000000" w:themeColor="text1"/>
        </w:rPr>
        <w:t xml:space="preserve">prezydent@glogow.um.gov.pl, </w:t>
      </w:r>
      <w:r w:rsidRPr="00EC67BE">
        <w:rPr>
          <w:rFonts w:ascii="Arial" w:hAnsi="Arial" w:cs="Arial"/>
        </w:rPr>
        <w:t>tel. +48 76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726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54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01.</w:t>
      </w:r>
    </w:p>
    <w:p w:rsidR="000112DC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Wyznaczony został Inspektor Ochrony Danych, z którym mo</w:t>
      </w:r>
      <w:r w:rsidR="00EC67BE">
        <w:rPr>
          <w:rFonts w:ascii="Arial" w:hAnsi="Arial" w:cs="Arial"/>
        </w:rPr>
        <w:t xml:space="preserve">żna się skontaktować w sprawach ochrony </w:t>
      </w:r>
      <w:r w:rsidRPr="00EC67BE">
        <w:rPr>
          <w:rFonts w:ascii="Arial" w:hAnsi="Arial" w:cs="Arial"/>
        </w:rPr>
        <w:t>swoich danych osobowych pod e-mailem iod@glogow.um.gov.pl; pod numerem telefonu +48 76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726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54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71; lub pisemnie na adres naszej siedziby, wskazany powyżej.</w:t>
      </w:r>
    </w:p>
    <w:p w:rsidR="002A6DCF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  <w:b/>
        </w:rPr>
      </w:pPr>
      <w:r w:rsidRPr="00EC67BE">
        <w:rPr>
          <w:rFonts w:ascii="Arial" w:hAnsi="Arial" w:cs="Arial"/>
        </w:rPr>
        <w:t>Przetwarzanie Pani/a danych osobowych będzie się odbywać w celu realizacji zadań związanych z zatrudnieniem</w:t>
      </w:r>
      <w:r w:rsidR="002A6DCF" w:rsidRPr="00EC67BE">
        <w:rPr>
          <w:rFonts w:ascii="Arial" w:hAnsi="Arial" w:cs="Arial"/>
        </w:rPr>
        <w:t xml:space="preserve"> w oparciu o:</w:t>
      </w:r>
    </w:p>
    <w:p w:rsidR="000112DC" w:rsidRPr="00EC67BE" w:rsidRDefault="000112DC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  <w:b/>
        </w:rPr>
      </w:pPr>
      <w:r w:rsidRPr="00EC67BE">
        <w:rPr>
          <w:rFonts w:ascii="Arial" w:hAnsi="Arial" w:cs="Arial"/>
        </w:rPr>
        <w:t xml:space="preserve">art. 6 lit. </w:t>
      </w:r>
      <w:r w:rsidR="00D7680F" w:rsidRPr="00EC67BE">
        <w:rPr>
          <w:rFonts w:ascii="Arial" w:hAnsi="Arial" w:cs="Arial"/>
        </w:rPr>
        <w:t>c</w:t>
      </w:r>
      <w:r w:rsidR="00496FEF" w:rsidRPr="00EC67BE">
        <w:rPr>
          <w:rFonts w:ascii="Arial" w:hAnsi="Arial" w:cs="Arial"/>
        </w:rPr>
        <w:t xml:space="preserve"> oraz art. 10 RODO</w:t>
      </w:r>
      <w:r w:rsidRPr="00EC67BE">
        <w:rPr>
          <w:rFonts w:ascii="Arial" w:hAnsi="Arial" w:cs="Arial"/>
        </w:rPr>
        <w:t>,</w:t>
      </w:r>
      <w:r w:rsidR="00E86BA3" w:rsidRPr="00EC67BE">
        <w:rPr>
          <w:rFonts w:ascii="Arial" w:hAnsi="Arial" w:cs="Arial"/>
        </w:rPr>
        <w:t xml:space="preserve"> ustawy z 26 czerwca 1974r. Kodeks pracy </w:t>
      </w:r>
      <w:r w:rsidR="002743FD" w:rsidRPr="00EC67BE">
        <w:rPr>
          <w:rFonts w:ascii="Arial" w:hAnsi="Arial" w:cs="Arial"/>
        </w:rPr>
        <w:t xml:space="preserve"> </w:t>
      </w:r>
      <w:r w:rsidR="00E86BA3" w:rsidRPr="00EC67BE">
        <w:rPr>
          <w:rFonts w:ascii="Arial" w:hAnsi="Arial" w:cs="Arial"/>
        </w:rPr>
        <w:t>oraz ustawy z 21 listopada 2008</w:t>
      </w:r>
      <w:r w:rsidR="00D7680F" w:rsidRPr="00EC67BE">
        <w:rPr>
          <w:rFonts w:ascii="Arial" w:hAnsi="Arial" w:cs="Arial"/>
        </w:rPr>
        <w:t xml:space="preserve"> </w:t>
      </w:r>
      <w:r w:rsidR="00E86BA3" w:rsidRPr="00EC67BE">
        <w:rPr>
          <w:rFonts w:ascii="Arial" w:hAnsi="Arial" w:cs="Arial"/>
        </w:rPr>
        <w:t>r. o pracownikach samorządowych</w:t>
      </w:r>
      <w:r w:rsidR="00A53C66" w:rsidRPr="00EC67BE">
        <w:rPr>
          <w:rFonts w:ascii="Arial" w:hAnsi="Arial" w:cs="Arial"/>
        </w:rPr>
        <w:t>, w zakresie wskazanym w tych przepisach, jak niekaraln</w:t>
      </w:r>
      <w:r w:rsidR="00EC67BE">
        <w:rPr>
          <w:rFonts w:ascii="Arial" w:hAnsi="Arial" w:cs="Arial"/>
        </w:rPr>
        <w:t>ość, czy informacja o zdolności</w:t>
      </w:r>
      <w:r w:rsidR="00A53C66" w:rsidRPr="00EC67BE">
        <w:rPr>
          <w:rFonts w:ascii="Arial" w:hAnsi="Arial" w:cs="Arial"/>
        </w:rPr>
        <w:t xml:space="preserve"> do czynności prawnych i</w:t>
      </w:r>
      <w:r w:rsidR="00EC67BE">
        <w:rPr>
          <w:rFonts w:ascii="Arial" w:hAnsi="Arial" w:cs="Arial"/>
        </w:rPr>
        <w:t xml:space="preserve"> </w:t>
      </w:r>
      <w:r w:rsidR="00A53C66" w:rsidRPr="00EC67BE">
        <w:rPr>
          <w:rFonts w:ascii="Arial" w:hAnsi="Arial" w:cs="Arial"/>
        </w:rPr>
        <w:t>korzystaniu z pełni praw publicznych,</w:t>
      </w:r>
    </w:p>
    <w:p w:rsidR="00A53C66" w:rsidRPr="00EC67BE" w:rsidRDefault="00EC67BE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dobrowolnie wyrażoną zgodę </w:t>
      </w:r>
      <w:r w:rsidR="00A53C66" w:rsidRPr="00EC67BE">
        <w:rPr>
          <w:rFonts w:ascii="Arial" w:hAnsi="Arial" w:cs="Arial"/>
        </w:rPr>
        <w:t xml:space="preserve">(art. 6 ust. 1 lit. a oraz art. 9 </w:t>
      </w:r>
      <w:r>
        <w:rPr>
          <w:rFonts w:ascii="Arial" w:hAnsi="Arial" w:cs="Arial"/>
        </w:rPr>
        <w:t>ust. 2 lit. a RODO)-w zakresie danych niewymaganych przepisami</w:t>
      </w:r>
      <w:r w:rsidR="00A53C66" w:rsidRPr="00EC67BE">
        <w:rPr>
          <w:rFonts w:ascii="Arial" w:hAnsi="Arial" w:cs="Arial"/>
        </w:rPr>
        <w:t xml:space="preserve"> prawa, przy czym zgoda może zostać odwołana w dowolnym momencie bez wpływu na dalszy proces rekrutacji.</w:t>
      </w:r>
    </w:p>
    <w:p w:rsidR="00FC4536" w:rsidRPr="00EC67BE" w:rsidRDefault="00FC4536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Pani/a dane osobowe będą przetwarzane przez okres: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5 lat</w:t>
      </w:r>
      <w:r w:rsidR="008109CF" w:rsidRPr="00EC67BE">
        <w:rPr>
          <w:rFonts w:ascii="Arial" w:hAnsi="Arial" w:cs="Arial"/>
        </w:rPr>
        <w:t xml:space="preserve"> -dokumentacja naboru (m.in. wniosek o wszczęcie procedury naboru, ogłoszenie naboru, protokoły)</w:t>
      </w:r>
      <w:r w:rsidR="003463B1" w:rsidRPr="00EC67BE">
        <w:rPr>
          <w:rFonts w:ascii="Arial" w:hAnsi="Arial" w:cs="Arial"/>
        </w:rPr>
        <w:t xml:space="preserve"> </w:t>
      </w:r>
      <w:r w:rsidR="00C207D8" w:rsidRPr="00EC67BE">
        <w:rPr>
          <w:rFonts w:ascii="Arial" w:hAnsi="Arial" w:cs="Arial"/>
        </w:rPr>
        <w:t>przez komórkę kadrową zgodnie obowiązującą instrukcją kancelaryjną.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dokumenty aplika</w:t>
      </w:r>
      <w:r w:rsidR="008109CF" w:rsidRPr="00EC67BE">
        <w:rPr>
          <w:rFonts w:ascii="Arial" w:hAnsi="Arial" w:cs="Arial"/>
        </w:rPr>
        <w:t>cyjne kandydata, który zostanie wyłoniony w procesie rekrutacji, zostaną dołączone do jego akt osobowych.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dokumenty ap</w:t>
      </w:r>
      <w:r w:rsidR="008109CF" w:rsidRPr="00EC67BE">
        <w:rPr>
          <w:rFonts w:ascii="Arial" w:hAnsi="Arial" w:cs="Arial"/>
        </w:rPr>
        <w:t>likacyjne po naborze, każdy z kandydatów może odebrać osobiście. Dokumenty, które nie zostaną odebrane po miesiącu od zakończenia naboru podlegają zniszczeniu. W sprawie odbioru ofert należy kontaktować się z Działem Organizacji i Kadr telefonicznie, osobiście lub za pośrednictwem poczty elektronicznej.</w:t>
      </w:r>
    </w:p>
    <w:p w:rsidR="000112DC" w:rsidRPr="00EC67BE" w:rsidRDefault="00EC67BE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Do Pani/a danych osobowych </w:t>
      </w:r>
      <w:r w:rsidR="000112DC" w:rsidRPr="00EC67BE">
        <w:rPr>
          <w:rFonts w:ascii="Arial" w:hAnsi="Arial" w:cs="Arial"/>
        </w:rPr>
        <w:t>będą mieć dostęp: upoważnieni w tym zakresie pracownicy Urzędu Miejskiego w Głogowie.</w:t>
      </w:r>
      <w:r w:rsidR="00A53C66" w:rsidRPr="00EC67BE">
        <w:rPr>
          <w:rFonts w:ascii="Arial" w:hAnsi="Arial" w:cs="Arial"/>
        </w:rPr>
        <w:t xml:space="preserve"> </w:t>
      </w:r>
      <w:r w:rsidR="001D49A9" w:rsidRPr="00EC67BE">
        <w:rPr>
          <w:rFonts w:ascii="Arial" w:hAnsi="Arial" w:cs="Arial"/>
        </w:rPr>
        <w:t>Pani/</w:t>
      </w:r>
      <w:r w:rsidR="000112DC" w:rsidRPr="00EC67BE">
        <w:rPr>
          <w:rFonts w:ascii="Arial" w:hAnsi="Arial" w:cs="Arial"/>
        </w:rPr>
        <w:t>a dane osobowe mogą zostać ujawnione podmiotom uprawnionym na podstawie przepisów pra</w:t>
      </w:r>
      <w:r w:rsidR="00A53C66" w:rsidRPr="00EC67BE">
        <w:rPr>
          <w:rFonts w:ascii="Arial" w:hAnsi="Arial" w:cs="Arial"/>
        </w:rPr>
        <w:t>wa, w szczególności w związku z ogłoszeniem wyników naboru, dane mogą być upublicznione w Biuletynie Informacji Publicznej Urzędu Miejskiego w Głogowie.</w:t>
      </w:r>
    </w:p>
    <w:p w:rsidR="000112DC" w:rsidRPr="00EC67BE" w:rsidRDefault="001D49A9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Posiada Pan/i</w:t>
      </w:r>
      <w:r w:rsidR="000112DC" w:rsidRPr="00EC67BE">
        <w:rPr>
          <w:rFonts w:ascii="Arial" w:hAnsi="Arial" w:cs="Arial"/>
        </w:rPr>
        <w:t xml:space="preserve"> prawo dostępu do treści swoich danych osobowych, prawo do ich sprostowania, </w:t>
      </w:r>
      <w:r w:rsidR="00A53C66" w:rsidRPr="00EC67BE">
        <w:rPr>
          <w:rFonts w:ascii="Arial" w:hAnsi="Arial" w:cs="Arial"/>
        </w:rPr>
        <w:t>usunięcia, a także</w:t>
      </w:r>
      <w:r w:rsidR="000112DC" w:rsidRPr="00EC67BE">
        <w:rPr>
          <w:rFonts w:ascii="Arial" w:hAnsi="Arial" w:cs="Arial"/>
        </w:rPr>
        <w:t xml:space="preserve"> prawo do ograniczenia ich przetwarzania.</w:t>
      </w:r>
      <w:r w:rsidR="002743FD" w:rsidRPr="00EC67BE">
        <w:rPr>
          <w:rFonts w:ascii="Arial" w:hAnsi="Arial" w:cs="Arial"/>
        </w:rPr>
        <w:t xml:space="preserve"> W celu skorzystania ze swoich praw dotyczących danych osobowych należy skontaktować się z</w:t>
      </w:r>
      <w:r w:rsidRPr="00EC67BE">
        <w:rPr>
          <w:rFonts w:ascii="Arial" w:hAnsi="Arial" w:cs="Arial"/>
        </w:rPr>
        <w:t> </w:t>
      </w:r>
      <w:r w:rsidR="002743FD" w:rsidRPr="00EC67BE">
        <w:rPr>
          <w:rFonts w:ascii="Arial" w:hAnsi="Arial" w:cs="Arial"/>
        </w:rPr>
        <w:t>Inspektorem ochrony danych.</w:t>
      </w:r>
    </w:p>
    <w:p w:rsidR="000112DC" w:rsidRPr="00EC67BE" w:rsidRDefault="001D49A9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Przysługuje Pani/</w:t>
      </w:r>
      <w:r w:rsidR="000112DC" w:rsidRPr="00EC67BE">
        <w:rPr>
          <w:rFonts w:ascii="Arial" w:hAnsi="Arial" w:cs="Arial"/>
        </w:rPr>
        <w:t>u prawo wniesienia skargi do organu nadzorczego, tj. Prezesa Urzędu Ochrony Danych Osobowych.</w:t>
      </w:r>
    </w:p>
    <w:p w:rsidR="002743FD" w:rsidRPr="00EC67BE" w:rsidRDefault="00D13E53" w:rsidP="00D13E53">
      <w:pPr>
        <w:pStyle w:val="Bezodstpw"/>
        <w:numPr>
          <w:ilvl w:val="0"/>
          <w:numId w:val="13"/>
        </w:numPr>
        <w:spacing w:after="100" w:afterAutospacing="1"/>
        <w:ind w:left="714" w:right="-14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Przyjmuję </w:t>
      </w:r>
      <w:r w:rsidR="00EC67BE">
        <w:rPr>
          <w:rFonts w:ascii="Arial" w:hAnsi="Arial" w:cs="Arial"/>
        </w:rPr>
        <w:t xml:space="preserve">do wiadomości, iż podanie danych osobowych w zakresie </w:t>
      </w:r>
      <w:r w:rsidR="002743FD" w:rsidRPr="00EC67BE">
        <w:rPr>
          <w:rFonts w:ascii="Arial" w:hAnsi="Arial" w:cs="Arial"/>
        </w:rPr>
        <w:t>wynikającym z</w:t>
      </w:r>
      <w:r w:rsidR="001D49A9" w:rsidRPr="00EC67BE">
        <w:rPr>
          <w:rFonts w:ascii="Arial" w:hAnsi="Arial" w:cs="Arial"/>
        </w:rPr>
        <w:t> </w:t>
      </w:r>
      <w:r w:rsidR="002743FD" w:rsidRPr="00EC67BE">
        <w:rPr>
          <w:rFonts w:ascii="Arial" w:hAnsi="Arial" w:cs="Arial"/>
        </w:rPr>
        <w:t>przepisów prawa, jest niezbędne, aby uczestniczyć w rekrutacji. Podanie innych danych jest w pełni dobrowolne i nie wpływa na proces rekrutacji.</w:t>
      </w:r>
    </w:p>
    <w:p w:rsidR="00722D8E" w:rsidRPr="00EC67BE" w:rsidRDefault="00DC5CE5" w:rsidP="00D13E53">
      <w:pPr>
        <w:pStyle w:val="Tekstpodstawowywcity"/>
        <w:spacing w:after="100" w:afterAutospacing="1"/>
        <w:ind w:left="720" w:right="-142"/>
        <w:jc w:val="left"/>
        <w:rPr>
          <w:rFonts w:ascii="Arial" w:hAnsi="Arial" w:cs="Arial"/>
        </w:rPr>
      </w:pPr>
      <w:r w:rsidRPr="00EC67BE">
        <w:rPr>
          <w:rFonts w:ascii="Arial" w:hAnsi="Arial" w:cs="Arial"/>
        </w:rPr>
        <w:t>................................................................................</w:t>
      </w:r>
      <w:r w:rsidRPr="00EC67BE">
        <w:rPr>
          <w:rFonts w:ascii="Arial" w:hAnsi="Arial" w:cs="Arial"/>
        </w:rPr>
        <w:br/>
        <w:t>data i podpis kandydata biorącego udział w procesie rekrutacji</w:t>
      </w:r>
    </w:p>
    <w:sectPr w:rsidR="00722D8E" w:rsidRPr="00EC67BE" w:rsidSect="000112DC">
      <w:footerReference w:type="even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BC" w:rsidRDefault="00275BBC">
      <w:r>
        <w:separator/>
      </w:r>
    </w:p>
  </w:endnote>
  <w:endnote w:type="continuationSeparator" w:id="0">
    <w:p w:rsidR="00275BBC" w:rsidRDefault="0027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E" w:rsidRDefault="00722D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2D8E" w:rsidRDefault="00722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E" w:rsidRDefault="00722D8E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36DB6">
      <w:rPr>
        <w:noProof/>
      </w:rPr>
      <w:t>2</w:t>
    </w:r>
    <w:r>
      <w:fldChar w:fldCharType="end"/>
    </w:r>
    <w:r>
      <w:t xml:space="preserve"> z </w:t>
    </w:r>
    <w:fldSimple w:instr=" NUMPAGES ">
      <w:r w:rsidR="00A36DB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BC" w:rsidRDefault="00275BBC">
      <w:r>
        <w:separator/>
      </w:r>
    </w:p>
  </w:footnote>
  <w:footnote w:type="continuationSeparator" w:id="0">
    <w:p w:rsidR="00275BBC" w:rsidRDefault="0027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C0"/>
    <w:multiLevelType w:val="hybridMultilevel"/>
    <w:tmpl w:val="39D4C8BA"/>
    <w:lvl w:ilvl="0" w:tplc="2AB6D34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859"/>
    <w:multiLevelType w:val="hybridMultilevel"/>
    <w:tmpl w:val="788AD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1261C"/>
    <w:multiLevelType w:val="hybridMultilevel"/>
    <w:tmpl w:val="5966F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F15AD"/>
    <w:multiLevelType w:val="hybridMultilevel"/>
    <w:tmpl w:val="761C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D46"/>
    <w:multiLevelType w:val="hybridMultilevel"/>
    <w:tmpl w:val="960AAC92"/>
    <w:lvl w:ilvl="0" w:tplc="E1C04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1CE2"/>
    <w:multiLevelType w:val="hybridMultilevel"/>
    <w:tmpl w:val="6BFA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85C57"/>
    <w:multiLevelType w:val="hybridMultilevel"/>
    <w:tmpl w:val="A0C64D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CB1801"/>
    <w:multiLevelType w:val="hybridMultilevel"/>
    <w:tmpl w:val="0A5A9FF4"/>
    <w:lvl w:ilvl="0" w:tplc="E3BAD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6F1B"/>
    <w:multiLevelType w:val="hybridMultilevel"/>
    <w:tmpl w:val="52EE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57AF"/>
    <w:multiLevelType w:val="hybridMultilevel"/>
    <w:tmpl w:val="048E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64A9"/>
    <w:multiLevelType w:val="hybridMultilevel"/>
    <w:tmpl w:val="02E0BD9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2F11"/>
    <w:multiLevelType w:val="hybridMultilevel"/>
    <w:tmpl w:val="2BB4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D03B1"/>
    <w:multiLevelType w:val="hybridMultilevel"/>
    <w:tmpl w:val="BD7821A6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B"/>
    <w:rsid w:val="000112DC"/>
    <w:rsid w:val="00044AD3"/>
    <w:rsid w:val="00062DA3"/>
    <w:rsid w:val="000756D6"/>
    <w:rsid w:val="000C4855"/>
    <w:rsid w:val="000D14DB"/>
    <w:rsid w:val="000D23BC"/>
    <w:rsid w:val="000E4469"/>
    <w:rsid w:val="00114348"/>
    <w:rsid w:val="00134B6A"/>
    <w:rsid w:val="001717FB"/>
    <w:rsid w:val="0019139F"/>
    <w:rsid w:val="001A389E"/>
    <w:rsid w:val="001C3507"/>
    <w:rsid w:val="001D49A9"/>
    <w:rsid w:val="00206B21"/>
    <w:rsid w:val="0024746A"/>
    <w:rsid w:val="0026740B"/>
    <w:rsid w:val="002743FD"/>
    <w:rsid w:val="00275BBC"/>
    <w:rsid w:val="002A6DCF"/>
    <w:rsid w:val="002B7BD3"/>
    <w:rsid w:val="0032104E"/>
    <w:rsid w:val="003227FF"/>
    <w:rsid w:val="003463B1"/>
    <w:rsid w:val="003C3A84"/>
    <w:rsid w:val="0043032F"/>
    <w:rsid w:val="00496FEF"/>
    <w:rsid w:val="004A5385"/>
    <w:rsid w:val="004C2437"/>
    <w:rsid w:val="004C2CF8"/>
    <w:rsid w:val="004D42C8"/>
    <w:rsid w:val="004F676C"/>
    <w:rsid w:val="00521780"/>
    <w:rsid w:val="00534548"/>
    <w:rsid w:val="00544426"/>
    <w:rsid w:val="005751D1"/>
    <w:rsid w:val="005B2A02"/>
    <w:rsid w:val="005B2AE3"/>
    <w:rsid w:val="00641705"/>
    <w:rsid w:val="00656A06"/>
    <w:rsid w:val="006A2E2C"/>
    <w:rsid w:val="006C3B17"/>
    <w:rsid w:val="006E1350"/>
    <w:rsid w:val="006E539A"/>
    <w:rsid w:val="00706F15"/>
    <w:rsid w:val="00715170"/>
    <w:rsid w:val="00722A8B"/>
    <w:rsid w:val="00722D8E"/>
    <w:rsid w:val="00743F63"/>
    <w:rsid w:val="00771C88"/>
    <w:rsid w:val="0078077D"/>
    <w:rsid w:val="007C3C2F"/>
    <w:rsid w:val="007F263C"/>
    <w:rsid w:val="007F54E5"/>
    <w:rsid w:val="008000E5"/>
    <w:rsid w:val="008109CF"/>
    <w:rsid w:val="00876476"/>
    <w:rsid w:val="00906CD8"/>
    <w:rsid w:val="009265A9"/>
    <w:rsid w:val="00954A98"/>
    <w:rsid w:val="009631E3"/>
    <w:rsid w:val="00985124"/>
    <w:rsid w:val="009D64A0"/>
    <w:rsid w:val="00A36DB6"/>
    <w:rsid w:val="00A53C66"/>
    <w:rsid w:val="00AC539F"/>
    <w:rsid w:val="00AD62E2"/>
    <w:rsid w:val="00AF0DDD"/>
    <w:rsid w:val="00B02133"/>
    <w:rsid w:val="00B17C98"/>
    <w:rsid w:val="00B36A1F"/>
    <w:rsid w:val="00BB0961"/>
    <w:rsid w:val="00BB2225"/>
    <w:rsid w:val="00C207D8"/>
    <w:rsid w:val="00CD59BF"/>
    <w:rsid w:val="00CF45F1"/>
    <w:rsid w:val="00D13E53"/>
    <w:rsid w:val="00D44F49"/>
    <w:rsid w:val="00D702A7"/>
    <w:rsid w:val="00D7680F"/>
    <w:rsid w:val="00D93D95"/>
    <w:rsid w:val="00DC5CE5"/>
    <w:rsid w:val="00DF10E5"/>
    <w:rsid w:val="00E03E53"/>
    <w:rsid w:val="00E17455"/>
    <w:rsid w:val="00E4481A"/>
    <w:rsid w:val="00E5784B"/>
    <w:rsid w:val="00E57CCA"/>
    <w:rsid w:val="00E77F1C"/>
    <w:rsid w:val="00E86BA3"/>
    <w:rsid w:val="00EC67BE"/>
    <w:rsid w:val="00EE5D00"/>
    <w:rsid w:val="00EF0FA1"/>
    <w:rsid w:val="00F46F2A"/>
    <w:rsid w:val="00F53EBF"/>
    <w:rsid w:val="00F62383"/>
    <w:rsid w:val="00F6456C"/>
    <w:rsid w:val="00F74956"/>
    <w:rsid w:val="00FA1DEA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9522-B364-481C-875C-32FD4A2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4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4248"/>
      <w:jc w:val="both"/>
    </w:pPr>
  </w:style>
  <w:style w:type="character" w:styleId="Hipercze">
    <w:name w:val="Hyperlink"/>
    <w:uiPriority w:val="99"/>
    <w:semiHidden/>
    <w:unhideWhenUsed/>
    <w:rsid w:val="000112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00E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3C6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4C24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4C2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1D78-45CC-41BB-A02A-F9797FF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UM Głogów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 naboru</dc:title>
  <dc:subject/>
  <dc:creator>ewelinam</dc:creator>
  <cp:keywords/>
  <cp:lastModifiedBy>Elżbieta ECH. Chwasta</cp:lastModifiedBy>
  <cp:revision>13</cp:revision>
  <cp:lastPrinted>2022-03-23T08:30:00Z</cp:lastPrinted>
  <dcterms:created xsi:type="dcterms:W3CDTF">2022-03-03T08:56:00Z</dcterms:created>
  <dcterms:modified xsi:type="dcterms:W3CDTF">2022-03-23T08:31:00Z</dcterms:modified>
</cp:coreProperties>
</file>