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94" w:rsidRPr="00667494" w:rsidRDefault="00907BF4" w:rsidP="00332001">
      <w:p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16.WRM-DGiGG.6</w:t>
      </w:r>
    </w:p>
    <w:p w:rsidR="00C4700F" w:rsidRPr="00C4700F" w:rsidRDefault="00C4700F" w:rsidP="00332001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 xml:space="preserve">Miejscowość: </w:t>
      </w:r>
      <w:sdt>
        <w:sdtPr>
          <w:rPr>
            <w:rFonts w:ascii="Arial" w:hAnsi="Arial" w:cs="Arial"/>
            <w:sz w:val="24"/>
            <w:szCs w:val="24"/>
          </w:rPr>
          <w:id w:val="946525"/>
          <w:placeholder>
            <w:docPart w:val="842C8452B4B443B38D96A1C2C7E9A357"/>
          </w:placeholder>
          <w:showingPlcHdr/>
          <w:text/>
        </w:sdtPr>
        <w:sdtEndPr/>
        <w:sdtContent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273E24" w:rsidRPr="00C4700F" w:rsidRDefault="00C4700F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 xml:space="preserve">Data: </w:t>
      </w:r>
      <w:r w:rsidR="00273E24" w:rsidRPr="00C4700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8070044"/>
          <w:placeholder>
            <w:docPart w:val="C3BF0A1304044858A73CAA0B2E4A368B"/>
          </w:placeholder>
          <w:showingPlcHdr/>
          <w:text/>
        </w:sdtPr>
        <w:sdtEndPr/>
        <w:sdtContent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C4700F" w:rsidRPr="00085556" w:rsidRDefault="00C4700F" w:rsidP="00C4700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85556">
        <w:rPr>
          <w:rFonts w:ascii="Arial" w:hAnsi="Arial" w:cs="Arial"/>
          <w:b/>
          <w:sz w:val="24"/>
          <w:szCs w:val="24"/>
        </w:rPr>
        <w:t>Dane wnioskodawc</w:t>
      </w:r>
      <w:r w:rsidR="00667494">
        <w:rPr>
          <w:rFonts w:ascii="Arial" w:hAnsi="Arial" w:cs="Arial"/>
          <w:b/>
          <w:sz w:val="24"/>
          <w:szCs w:val="24"/>
        </w:rPr>
        <w:t>y</w:t>
      </w:r>
      <w:r w:rsidRPr="00085556">
        <w:rPr>
          <w:rFonts w:ascii="Arial" w:hAnsi="Arial" w:cs="Arial"/>
          <w:b/>
          <w:sz w:val="24"/>
          <w:szCs w:val="24"/>
        </w:rPr>
        <w:t>:</w:t>
      </w:r>
    </w:p>
    <w:p w:rsidR="00C4700F" w:rsidRPr="00C4700F" w:rsidRDefault="00907BF4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lub imię i nazwisko inwestora/pełnomocnika</w:t>
      </w:r>
      <w:r w:rsidR="00C4700F" w:rsidRPr="00C4700F">
        <w:rPr>
          <w:rFonts w:ascii="Arial" w:hAnsi="Arial" w:cs="Arial"/>
          <w:sz w:val="24"/>
          <w:szCs w:val="24"/>
        </w:rPr>
        <w:t>:</w:t>
      </w:r>
      <w:r w:rsidR="009326EE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1158340777"/>
          <w:placeholder>
            <w:docPart w:val="CF493C4BCCED4A5682016D40B396EA6C"/>
          </w:placeholder>
          <w:showingPlcHdr/>
          <w:text/>
        </w:sdtPr>
        <w:sdtEndPr/>
        <w:sdtContent>
          <w:r w:rsidR="00C4700F"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C4700F" w:rsidRPr="00C4700F" w:rsidRDefault="00667494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  <w:r w:rsidR="00C4700F" w:rsidRPr="00C4700F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787483144"/>
          <w:placeholder>
            <w:docPart w:val="23CDD883E8B5423781296836D22BFB1B"/>
          </w:placeholder>
          <w:showingPlcHdr/>
          <w:text/>
        </w:sdtPr>
        <w:sdtEndPr/>
        <w:sdtContent>
          <w:r w:rsidR="00C4700F"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B0735B" w:rsidRDefault="00C4700F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>Telefon kontaktowy</w:t>
      </w:r>
      <w:r w:rsidR="00B0735B">
        <w:rPr>
          <w:rFonts w:ascii="Arial" w:hAnsi="Arial" w:cs="Arial"/>
          <w:sz w:val="24"/>
          <w:szCs w:val="24"/>
        </w:rPr>
        <w:t xml:space="preserve"> (nie wymagany, podawany dobrowolnie)</w:t>
      </w:r>
      <w:r w:rsidRPr="00C4700F">
        <w:rPr>
          <w:rFonts w:ascii="Arial" w:hAnsi="Arial" w:cs="Arial"/>
          <w:sz w:val="24"/>
          <w:szCs w:val="24"/>
        </w:rPr>
        <w:t>:</w:t>
      </w:r>
    </w:p>
    <w:p w:rsidR="00C4700F" w:rsidRPr="00C4700F" w:rsidRDefault="00C4700F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44242730"/>
          <w:placeholder>
            <w:docPart w:val="7D226CF2F1584387AE271BDA79E55599"/>
          </w:placeholder>
          <w:showingPlcHdr/>
          <w:text/>
        </w:sdtPr>
        <w:sdtEndPr/>
        <w:sdtContent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667494" w:rsidRPr="00667494" w:rsidRDefault="00907BF4" w:rsidP="00667494">
      <w:pPr>
        <w:pStyle w:val="Nagwek1"/>
        <w:ind w:left="4536" w:hanging="453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Prezydent </w:t>
      </w:r>
      <w:r w:rsidR="00667494" w:rsidRPr="00667494">
        <w:rPr>
          <w:rFonts w:asciiTheme="minorHAnsi" w:hAnsiTheme="minorHAnsi" w:cstheme="minorHAnsi"/>
          <w:b/>
          <w:sz w:val="24"/>
          <w:szCs w:val="24"/>
        </w:rPr>
        <w:t>Miasta</w:t>
      </w:r>
      <w:r>
        <w:rPr>
          <w:rFonts w:asciiTheme="minorHAnsi" w:hAnsiTheme="minorHAnsi" w:cstheme="minorHAnsi"/>
          <w:b/>
          <w:sz w:val="24"/>
          <w:szCs w:val="24"/>
        </w:rPr>
        <w:t xml:space="preserve"> Głogowa</w:t>
      </w:r>
    </w:p>
    <w:p w:rsidR="00667494" w:rsidRPr="00667494" w:rsidRDefault="00907BF4" w:rsidP="00667494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Rynek 10</w:t>
      </w:r>
      <w:r w:rsidR="00667494">
        <w:rPr>
          <w:rFonts w:asciiTheme="minorHAnsi" w:hAnsiTheme="minorHAnsi" w:cstheme="minorHAnsi"/>
          <w:b/>
          <w:bCs/>
          <w:sz w:val="24"/>
          <w:szCs w:val="24"/>
        </w:rPr>
        <w:br/>
      </w:r>
      <w:r>
        <w:rPr>
          <w:rFonts w:asciiTheme="minorHAnsi" w:hAnsiTheme="minorHAnsi" w:cstheme="minorHAnsi"/>
          <w:b/>
          <w:bCs/>
          <w:sz w:val="24"/>
          <w:szCs w:val="24"/>
        </w:rPr>
        <w:t>67-200 Głogów</w:t>
      </w:r>
    </w:p>
    <w:p w:rsidR="00C034C3" w:rsidRPr="00384742" w:rsidRDefault="009D7C2C" w:rsidP="00C034C3">
      <w:pPr>
        <w:rPr>
          <w:rFonts w:asciiTheme="minorHAnsi" w:hAnsiTheme="minorHAnsi" w:cstheme="minorHAnsi"/>
          <w:b/>
          <w:sz w:val="24"/>
          <w:szCs w:val="24"/>
        </w:rPr>
      </w:pPr>
      <w:r w:rsidRPr="00667494">
        <w:rPr>
          <w:rFonts w:asciiTheme="minorHAnsi" w:hAnsiTheme="minorHAnsi" w:cstheme="minorHAnsi"/>
          <w:b/>
          <w:sz w:val="24"/>
          <w:szCs w:val="24"/>
        </w:rPr>
        <w:t>W</w:t>
      </w:r>
      <w:r w:rsidR="00384742">
        <w:rPr>
          <w:rFonts w:asciiTheme="minorHAnsi" w:hAnsiTheme="minorHAnsi" w:cstheme="minorHAnsi"/>
          <w:b/>
          <w:sz w:val="24"/>
          <w:szCs w:val="24"/>
        </w:rPr>
        <w:t xml:space="preserve">NIOSEK </w:t>
      </w:r>
      <w:r w:rsidR="005A0BFD">
        <w:rPr>
          <w:rFonts w:asciiTheme="minorHAnsi" w:hAnsiTheme="minorHAnsi" w:cstheme="minorHAnsi"/>
          <w:b/>
          <w:bCs/>
          <w:sz w:val="24"/>
          <w:szCs w:val="24"/>
        </w:rPr>
        <w:t>o wyrażenie zgody na zajęcie nieruchomości</w:t>
      </w:r>
    </w:p>
    <w:p w:rsidR="00667494" w:rsidRPr="00C034C3" w:rsidRDefault="005A0BFD" w:rsidP="00C034C3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84742">
        <w:rPr>
          <w:rFonts w:asciiTheme="minorHAnsi" w:hAnsiTheme="minorHAnsi" w:cstheme="minorHAnsi"/>
          <w:sz w:val="24"/>
          <w:szCs w:val="24"/>
        </w:rPr>
        <w:t>Proszę o wyrażenie zgody na czasowe/trwałe*</w:t>
      </w:r>
      <w:r w:rsidR="009326EE" w:rsidRPr="00384742">
        <w:rPr>
          <w:rFonts w:asciiTheme="minorHAnsi" w:hAnsiTheme="minorHAnsi" w:cstheme="minorHAnsi"/>
          <w:sz w:val="24"/>
          <w:szCs w:val="24"/>
          <w:vertAlign w:val="superscript"/>
        </w:rPr>
        <w:t xml:space="preserve">(właściwą formę zostawić, niepotrzebną </w:t>
      </w:r>
      <w:r w:rsidR="00E12648" w:rsidRPr="00384742">
        <w:rPr>
          <w:rFonts w:asciiTheme="minorHAnsi" w:hAnsiTheme="minorHAnsi" w:cstheme="minorHAnsi"/>
          <w:sz w:val="24"/>
          <w:szCs w:val="24"/>
          <w:vertAlign w:val="superscript"/>
        </w:rPr>
        <w:t>formę</w:t>
      </w:r>
      <w:r w:rsidR="009326EE" w:rsidRPr="00384742">
        <w:rPr>
          <w:rFonts w:asciiTheme="minorHAnsi" w:hAnsiTheme="minorHAnsi" w:cstheme="minorHAnsi"/>
          <w:sz w:val="24"/>
          <w:szCs w:val="24"/>
          <w:vertAlign w:val="superscript"/>
        </w:rPr>
        <w:t xml:space="preserve">  usunąć</w:t>
      </w:r>
      <w:r w:rsidRPr="00384742"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 w:rsidRPr="00384742">
        <w:rPr>
          <w:rFonts w:asciiTheme="minorHAnsi" w:hAnsiTheme="minorHAnsi" w:cstheme="minorHAnsi"/>
          <w:sz w:val="24"/>
          <w:szCs w:val="24"/>
        </w:rPr>
        <w:t>udostępnienie nieruchomości gruntowej stanowiącej zasób Gminy Miejskiej Głogów.</w:t>
      </w:r>
      <w:r w:rsidRPr="00384742">
        <w:rPr>
          <w:rFonts w:asciiTheme="minorHAnsi" w:hAnsiTheme="minorHAnsi" w:cstheme="minorHAnsi"/>
          <w:sz w:val="24"/>
          <w:szCs w:val="24"/>
        </w:rPr>
        <w:br/>
        <w:t>Lokalizacja robót (numer obrębu, numer działki, adres)</w:t>
      </w:r>
      <w:r w:rsidR="00667494" w:rsidRPr="00384742">
        <w:rPr>
          <w:rFonts w:asciiTheme="minorHAnsi" w:hAnsiTheme="minorHAnsi" w:cstheme="minorHAnsi"/>
          <w:sz w:val="24"/>
          <w:szCs w:val="24"/>
        </w:rPr>
        <w:t xml:space="preserve">: </w:t>
      </w:r>
      <w:r w:rsidR="00921DA0" w:rsidRPr="00384742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</w:rPr>
          <w:id w:val="-2056389369"/>
          <w:placeholder>
            <w:docPart w:val="381AB9A74D4249A1A4638D88921FFD05"/>
          </w:placeholder>
          <w:showingPlcHdr/>
          <w:text/>
        </w:sdtPr>
        <w:sdtEndPr/>
        <w:sdtContent>
          <w:r w:rsidR="00667494" w:rsidRPr="005A0BFD">
            <w:rPr>
              <w:rStyle w:val="Tekstzastpczy"/>
            </w:rPr>
            <w:t>Kliknij lub naciśnij tutaj, aby wprowadzić tekst.</w:t>
          </w:r>
        </w:sdtContent>
      </w:sdt>
    </w:p>
    <w:p w:rsidR="00356A3F" w:rsidRPr="00356A3F" w:rsidRDefault="005A0BFD" w:rsidP="00C034C3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84742">
        <w:rPr>
          <w:rFonts w:asciiTheme="minorHAnsi" w:hAnsiTheme="minorHAnsi" w:cstheme="minorHAnsi"/>
          <w:sz w:val="24"/>
          <w:szCs w:val="24"/>
        </w:rPr>
        <w:t>Cel zajęcia (rodzaj planowanej inwestycji, budowa, rozbudowa, konserwacja, okresowe przeglądy, remont,</w:t>
      </w:r>
      <w:r w:rsidR="00356A3F" w:rsidRPr="00384742">
        <w:rPr>
          <w:rFonts w:asciiTheme="minorHAnsi" w:hAnsiTheme="minorHAnsi" w:cstheme="minorHAnsi"/>
          <w:sz w:val="24"/>
          <w:szCs w:val="24"/>
        </w:rPr>
        <w:t xml:space="preserve"> usuwanie awarii: ciągów drenażowych, przewodów i urządzeń nienależących do części składowych nieruchomości, służących do przesyłania lub dystrybucji płynów, pary, gazów i energii elektrycznej oraz urządzeń łączności publicznej i sygnalizacji)</w:t>
      </w:r>
      <w:r w:rsidRPr="00384742">
        <w:rPr>
          <w:rFonts w:asciiTheme="minorHAnsi" w:hAnsiTheme="minorHAnsi" w:cstheme="minorHAnsi"/>
          <w:sz w:val="24"/>
          <w:szCs w:val="24"/>
        </w:rPr>
        <w:t>:</w:t>
      </w:r>
      <w:r w:rsidR="00356A3F" w:rsidRPr="00384742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="Arial" w:hAnsi="Arial" w:cs="Arial"/>
          </w:rPr>
          <w:id w:val="1822700703"/>
          <w:placeholder>
            <w:docPart w:val="F67A856C425F4EE79AA863AAA4BDC103"/>
          </w:placeholder>
          <w:showingPlcHdr/>
          <w:text/>
        </w:sdtPr>
        <w:sdtEndPr/>
        <w:sdtContent>
          <w:r w:rsidR="00356A3F" w:rsidRPr="005A0BFD">
            <w:rPr>
              <w:rStyle w:val="Tekstzastpczy"/>
            </w:rPr>
            <w:t>Kliknij lub naciśnij tutaj, aby wprowadzić tekst.</w:t>
          </w:r>
        </w:sdtContent>
      </w:sdt>
    </w:p>
    <w:p w:rsidR="00274561" w:rsidRPr="00274561" w:rsidRDefault="00356A3F" w:rsidP="00C034C3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84742">
        <w:rPr>
          <w:rFonts w:cs="Calibri"/>
          <w:sz w:val="24"/>
          <w:szCs w:val="24"/>
        </w:rPr>
        <w:t>Powierzchnia zajmowanego gruntu na czas prowadzenia prac, podana w m² (rzeczywista powierzchnia zajętego terenu, w tym wykonanie robót, manewrowanie</w:t>
      </w:r>
      <w:r w:rsidR="00C034C3" w:rsidRPr="00384742">
        <w:rPr>
          <w:rFonts w:cs="Calibri"/>
          <w:sz w:val="24"/>
          <w:szCs w:val="24"/>
        </w:rPr>
        <w:t xml:space="preserve"> sprzętem, pas eksploatacyjny, </w:t>
      </w:r>
      <w:r w:rsidRPr="00384742">
        <w:rPr>
          <w:rFonts w:cs="Calibri"/>
          <w:sz w:val="24"/>
          <w:szCs w:val="24"/>
        </w:rPr>
        <w:t>postój sprzętu, składowanie sprzętu i materiałów; jeśli wniosek obejmuje kilka działek ewidencyjnych należy wyszczególnić zajmowaną powierzchnię z podziałem na każdą z działek</w:t>
      </w:r>
      <w:r w:rsidR="00C034C3" w:rsidRPr="00384742">
        <w:rPr>
          <w:rFonts w:cs="Calibri"/>
          <w:sz w:val="24"/>
          <w:szCs w:val="24"/>
        </w:rPr>
        <w:t xml:space="preserve"> gruntu; zajęcie terenu o powierzchni mniejszej niż 1 m² , jest traktowane jak zajęcie 1m² terenu)</w:t>
      </w:r>
      <w:r w:rsidRPr="00384742">
        <w:rPr>
          <w:rFonts w:cs="Calibri"/>
          <w:sz w:val="24"/>
          <w:szCs w:val="24"/>
        </w:rPr>
        <w:t>:</w:t>
      </w:r>
      <w:r w:rsidR="00921DA0" w:rsidRPr="00384742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691526118"/>
          <w:placeholder>
            <w:docPart w:val="7A4F4B3A396048B9B4B3A13D296514DE"/>
          </w:placeholder>
          <w:showingPlcHdr/>
          <w:text/>
        </w:sdtPr>
        <w:sdtEndPr/>
        <w:sdtContent>
          <w:r w:rsidR="005A0BFD" w:rsidRPr="00304456">
            <w:rPr>
              <w:rStyle w:val="Tekstzastpczy"/>
            </w:rPr>
            <w:t>Kliknij lub naciśnij tutaj, aby wprowadzić tekst.</w:t>
          </w:r>
        </w:sdtContent>
      </w:sdt>
    </w:p>
    <w:p w:rsidR="001529A8" w:rsidRPr="001529A8" w:rsidRDefault="00274561" w:rsidP="00C034C3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84742">
        <w:rPr>
          <w:rFonts w:cs="Calibri"/>
          <w:sz w:val="24"/>
          <w:szCs w:val="24"/>
        </w:rPr>
        <w:t>Okres zajmowania powierzchni gruntu opisanej w pkt 3: należy wskazać datę  początkową i końcową terminu zajęcia nieruchomości oraz wskazać łączną ilość dni (</w:t>
      </w:r>
      <w:r w:rsidR="001529A8" w:rsidRPr="00384742">
        <w:rPr>
          <w:rFonts w:cs="Calibri"/>
          <w:sz w:val="24"/>
          <w:szCs w:val="24"/>
        </w:rPr>
        <w:t>zajęcie</w:t>
      </w:r>
      <w:r w:rsidR="001529A8" w:rsidRPr="00384742">
        <w:rPr>
          <w:rFonts w:asciiTheme="minorHAnsi" w:hAnsiTheme="minorHAnsi" w:cstheme="minorHAnsi"/>
          <w:sz w:val="24"/>
          <w:szCs w:val="24"/>
        </w:rPr>
        <w:t xml:space="preserve"> nieruchomości na czas krótszy niż 24 godziny należy traktować jako zajęcie nieruchomości </w:t>
      </w:r>
      <w:r w:rsidR="001529A8" w:rsidRPr="00384742">
        <w:rPr>
          <w:rFonts w:asciiTheme="minorHAnsi" w:hAnsiTheme="minorHAnsi" w:cstheme="minorHAnsi"/>
          <w:sz w:val="24"/>
          <w:szCs w:val="24"/>
        </w:rPr>
        <w:lastRenderedPageBreak/>
        <w:t>na jeden dzień):</w:t>
      </w:r>
      <w:r w:rsidR="001529A8" w:rsidRPr="00384742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="Arial" w:hAnsi="Arial" w:cs="Arial"/>
          </w:rPr>
          <w:id w:val="2048721310"/>
          <w:placeholder>
            <w:docPart w:val="AE01D38D34634F3EB854BAD5DC4D9F5E"/>
          </w:placeholder>
          <w:showingPlcHdr/>
          <w:text/>
        </w:sdtPr>
        <w:sdtEndPr/>
        <w:sdtContent>
          <w:r w:rsidR="001529A8" w:rsidRPr="005A0BFD">
            <w:rPr>
              <w:rStyle w:val="Tekstzastpczy"/>
            </w:rPr>
            <w:t>Kliknij lub naciśnij tutaj, aby wprowadzić tekst.</w:t>
          </w:r>
        </w:sdtContent>
      </w:sdt>
      <w:r w:rsidRPr="001529A8">
        <w:rPr>
          <w:rFonts w:asciiTheme="minorHAnsi" w:hAnsiTheme="minorHAnsi" w:cstheme="minorHAnsi"/>
          <w:sz w:val="24"/>
        </w:rPr>
        <w:br/>
      </w:r>
      <w:r w:rsidR="001529A8">
        <w:rPr>
          <w:rFonts w:asciiTheme="minorHAnsi" w:hAnsiTheme="minorHAnsi" w:cstheme="minorHAnsi"/>
          <w:sz w:val="24"/>
        </w:rPr>
        <w:br/>
      </w:r>
    </w:p>
    <w:p w:rsidR="00BB5C33" w:rsidRPr="00BB5C33" w:rsidRDefault="001529A8" w:rsidP="001529A8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Theme="minorHAnsi" w:hAnsiTheme="minorHAnsi" w:cstheme="minorHAnsi"/>
          <w:sz w:val="24"/>
        </w:rPr>
        <w:t>Rzut poziomy wybudowanego urządzenia wraz z pasem eksploatacyj</w:t>
      </w:r>
      <w:r w:rsidR="009326EE">
        <w:rPr>
          <w:rFonts w:asciiTheme="minorHAnsi" w:hAnsiTheme="minorHAnsi" w:cstheme="minorHAnsi"/>
          <w:sz w:val="24"/>
        </w:rPr>
        <w:t>n</w:t>
      </w:r>
      <w:r>
        <w:rPr>
          <w:rFonts w:asciiTheme="minorHAnsi" w:hAnsiTheme="minorHAnsi" w:cstheme="minorHAnsi"/>
          <w:sz w:val="24"/>
        </w:rPr>
        <w:t>ym podany w m</w:t>
      </w:r>
      <w:r>
        <w:rPr>
          <w:rFonts w:asciiTheme="minorHAnsi" w:hAnsiTheme="minorHAnsi" w:cstheme="minorHAnsi"/>
          <w:sz w:val="24"/>
          <w:vertAlign w:val="superscript"/>
        </w:rPr>
        <w:t>2</w:t>
      </w:r>
      <w:r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543132668"/>
          <w:placeholder>
            <w:docPart w:val="31446F0D38B64C7692E66A776524F853"/>
          </w:placeholder>
          <w:showingPlcHdr/>
          <w:text/>
        </w:sdtPr>
        <w:sdtEndPr/>
        <w:sdtContent>
          <w:r w:rsidRPr="00304456">
            <w:rPr>
              <w:rStyle w:val="Tekstzastpczy"/>
            </w:rPr>
            <w:t>Kliknij lub naciśnij tutaj, aby wprowadzić tekst.</w:t>
          </w:r>
        </w:sdtContent>
      </w:sdt>
    </w:p>
    <w:p w:rsidR="001529A8" w:rsidRPr="00BB5C33" w:rsidRDefault="00BB5C33" w:rsidP="001529A8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 w:cstheme="minorHAnsi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84742">
        <w:rPr>
          <w:rFonts w:asciiTheme="minorHAnsi" w:hAnsiTheme="minorHAnsi" w:cstheme="minorHAnsi"/>
          <w:sz w:val="24"/>
          <w:szCs w:val="24"/>
        </w:rPr>
        <w:t>W</w:t>
      </w:r>
      <w:r w:rsidR="001529A8" w:rsidRPr="00384742">
        <w:rPr>
          <w:rFonts w:asciiTheme="minorHAnsi" w:hAnsiTheme="minorHAnsi" w:cstheme="minorHAnsi"/>
          <w:sz w:val="24"/>
          <w:szCs w:val="24"/>
        </w:rPr>
        <w:t>ykonawca robót (</w:t>
      </w:r>
      <w:r w:rsidR="001529A8" w:rsidRPr="00384742">
        <w:rPr>
          <w:rFonts w:asciiTheme="minorHAnsi" w:hAnsiTheme="minorHAnsi" w:cstheme="minorHAnsi"/>
          <w:iCs/>
          <w:sz w:val="24"/>
          <w:szCs w:val="24"/>
        </w:rPr>
        <w:t xml:space="preserve">Nazwa lub imię i nazwisko wykonawcy, adres wykonawcy, </w:t>
      </w:r>
      <w:r w:rsidR="001529A8" w:rsidRPr="00384742">
        <w:rPr>
          <w:rFonts w:asciiTheme="minorHAnsi" w:hAnsiTheme="minorHAnsi" w:cstheme="minorHAnsi"/>
          <w:sz w:val="24"/>
          <w:szCs w:val="24"/>
        </w:rPr>
        <w:t>telefon kontaktowy</w:t>
      </w:r>
      <w:r w:rsidR="001529A8" w:rsidRPr="00384742">
        <w:rPr>
          <w:rFonts w:asciiTheme="minorHAnsi" w:hAnsiTheme="minorHAnsi" w:cstheme="minorHAnsi"/>
          <w:iCs/>
          <w:sz w:val="24"/>
          <w:szCs w:val="24"/>
        </w:rPr>
        <w:t>)</w:t>
      </w:r>
      <w:r w:rsidRPr="00384742">
        <w:rPr>
          <w:rFonts w:asciiTheme="minorHAnsi" w:hAnsiTheme="minorHAnsi" w:cstheme="minorHAnsi"/>
          <w:iCs/>
          <w:sz w:val="24"/>
          <w:szCs w:val="24"/>
        </w:rPr>
        <w:t>:</w:t>
      </w:r>
      <w:r w:rsidRPr="00384742">
        <w:rPr>
          <w:rFonts w:asciiTheme="minorHAnsi" w:hAnsiTheme="minorHAnsi" w:cstheme="minorHAnsi"/>
          <w:iCs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1333955646"/>
          <w:placeholder>
            <w:docPart w:val="EDF74F2D252049078D1543633378BFC1"/>
          </w:placeholder>
          <w:showingPlcHdr/>
          <w:text/>
        </w:sdtPr>
        <w:sdtEndPr/>
        <w:sdtContent>
          <w:r w:rsidRPr="00304456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Arial" w:hAnsi="Arial" w:cs="Arial"/>
          <w:sz w:val="24"/>
          <w:szCs w:val="24"/>
        </w:rPr>
        <w:br/>
      </w:r>
    </w:p>
    <w:p w:rsidR="00921DA0" w:rsidRPr="00356A3F" w:rsidRDefault="00BB5C33" w:rsidP="00C034C3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84742">
        <w:rPr>
          <w:rFonts w:asciiTheme="minorHAnsi" w:hAnsiTheme="minorHAnsi" w:cstheme="minorHAnsi"/>
          <w:sz w:val="24"/>
          <w:szCs w:val="24"/>
        </w:rPr>
        <w:t>Nazwa inwestora/właściciela (przedmiotowych ciągów drenażowych, przewodów i urządzeń służących do przesyłania lub dystrybucji płynów, pary, gazów i energii elektrycznej, których dotyczą roboty):</w:t>
      </w:r>
      <w:r>
        <w:rPr>
          <w:rFonts w:ascii="Arial" w:hAnsi="Arial" w:cs="Arial"/>
          <w:noProof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503721112"/>
          <w:placeholder>
            <w:docPart w:val="D1DC195F451F412F8009A5D614B23E40"/>
          </w:placeholder>
          <w:showingPlcHdr/>
          <w:text/>
        </w:sdtPr>
        <w:sdtEndPr/>
        <w:sdtContent>
          <w:r w:rsidRPr="00304456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921DA0" w:rsidRPr="00BB5C33">
        <w:rPr>
          <w:rFonts w:ascii="Arial" w:hAnsi="Arial" w:cs="Arial"/>
          <w:noProof/>
          <w:szCs w:val="24"/>
        </w:rPr>
        <w:br/>
      </w:r>
      <w:r w:rsidR="00921DA0">
        <w:rPr>
          <w:rFonts w:ascii="Arial" w:hAnsi="Arial" w:cs="Arial"/>
          <w:noProof/>
          <w:szCs w:val="24"/>
          <w:lang w:eastAsia="pl-PL"/>
        </w:rPr>
        <mc:AlternateContent>
          <mc:Choice Requires="wps">
            <w:drawing>
              <wp:inline distT="0" distB="0" distL="0" distR="0" wp14:anchorId="62FA071D" wp14:editId="2CEFCEAF">
                <wp:extent cx="3269894" cy="848564"/>
                <wp:effectExtent l="0" t="0" r="26035" b="27940"/>
                <wp:docPr id="2" name="Prostokąt 2" descr="podpis wnioskodawc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894" cy="8485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6CEA5B" id="Prostokąt 2" o:spid="_x0000_s1026" alt="podpis wnioskodawcy" style="width:257.45pt;height:6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" filled="f" strokecolor="black [3213]" strokeweight="1pt">
                <v:stroke dashstyle="1 1"/>
                <w10:anchorlock/>
              </v:rect>
            </w:pict>
          </mc:Fallback>
        </mc:AlternateContent>
      </w:r>
    </w:p>
    <w:p w:rsidR="00921DA0" w:rsidRPr="00384742" w:rsidRDefault="00921DA0" w:rsidP="00921DA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84742">
        <w:rPr>
          <w:rFonts w:asciiTheme="minorHAnsi" w:hAnsiTheme="minorHAnsi" w:cstheme="minorHAnsi"/>
          <w:sz w:val="24"/>
          <w:szCs w:val="24"/>
        </w:rPr>
        <w:t>(</w:t>
      </w:r>
      <w:r w:rsidR="00BB5C33" w:rsidRPr="00384742">
        <w:rPr>
          <w:rFonts w:asciiTheme="minorHAnsi" w:hAnsiTheme="minorHAnsi" w:cstheme="minorHAnsi"/>
          <w:sz w:val="24"/>
          <w:szCs w:val="24"/>
        </w:rPr>
        <w:t>podpis inwestora/pełnomocnika</w:t>
      </w:r>
      <w:r w:rsidRPr="00384742">
        <w:rPr>
          <w:rFonts w:asciiTheme="minorHAnsi" w:hAnsiTheme="minorHAnsi" w:cstheme="minorHAnsi"/>
          <w:sz w:val="24"/>
          <w:szCs w:val="24"/>
        </w:rPr>
        <w:t>)</w:t>
      </w:r>
    </w:p>
    <w:p w:rsidR="009326EE" w:rsidRPr="00384742" w:rsidRDefault="00921DA0" w:rsidP="009326E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84742">
        <w:rPr>
          <w:rFonts w:asciiTheme="minorHAnsi" w:hAnsiTheme="minorHAnsi" w:cstheme="minorHAnsi"/>
          <w:sz w:val="24"/>
          <w:szCs w:val="24"/>
        </w:rPr>
        <w:br/>
      </w:r>
      <w:r w:rsidRPr="00384742">
        <w:rPr>
          <w:rFonts w:asciiTheme="minorHAnsi" w:hAnsiTheme="minorHAnsi" w:cstheme="minorHAnsi"/>
          <w:b/>
          <w:bCs/>
          <w:sz w:val="24"/>
          <w:szCs w:val="24"/>
        </w:rPr>
        <w:t>Załącznik</w:t>
      </w:r>
      <w:r w:rsidR="009326EE" w:rsidRPr="00384742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384742">
        <w:rPr>
          <w:rFonts w:asciiTheme="minorHAnsi" w:hAnsiTheme="minorHAnsi" w:cstheme="minorHAnsi"/>
          <w:b/>
          <w:bCs/>
          <w:sz w:val="24"/>
          <w:szCs w:val="24"/>
        </w:rPr>
        <w:t xml:space="preserve"> do wniosku:</w:t>
      </w:r>
    </w:p>
    <w:p w:rsidR="009326EE" w:rsidRPr="00384742" w:rsidRDefault="009326EE" w:rsidP="009326E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84742">
        <w:rPr>
          <w:rFonts w:asciiTheme="minorHAnsi" w:hAnsiTheme="minorHAnsi" w:cstheme="minorHAnsi"/>
          <w:sz w:val="24"/>
          <w:szCs w:val="24"/>
        </w:rPr>
        <w:t>Mapa zasadnicza w skali 1:500 lub 1:1000 z naniesionym przebiegiem inwestycji</w:t>
      </w:r>
    </w:p>
    <w:p w:rsidR="00CB151E" w:rsidRPr="00384742" w:rsidRDefault="009326EE" w:rsidP="009326E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84742">
        <w:rPr>
          <w:rFonts w:asciiTheme="minorHAnsi" w:hAnsiTheme="minorHAnsi" w:cstheme="minorHAnsi"/>
          <w:sz w:val="24"/>
          <w:szCs w:val="24"/>
        </w:rPr>
        <w:t>Aktualny wypis i</w:t>
      </w:r>
      <w:r w:rsidR="00CB151E" w:rsidRPr="003847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B151E" w:rsidRPr="00384742">
        <w:rPr>
          <w:rFonts w:asciiTheme="minorHAnsi" w:hAnsiTheme="minorHAnsi" w:cstheme="minorHAnsi"/>
          <w:sz w:val="24"/>
          <w:szCs w:val="24"/>
        </w:rPr>
        <w:t>wyrys</w:t>
      </w:r>
      <w:proofErr w:type="spellEnd"/>
      <w:r w:rsidR="00CB151E" w:rsidRPr="00384742">
        <w:rPr>
          <w:rFonts w:asciiTheme="minorHAnsi" w:hAnsiTheme="minorHAnsi" w:cstheme="minorHAnsi"/>
          <w:sz w:val="24"/>
          <w:szCs w:val="24"/>
        </w:rPr>
        <w:t xml:space="preserve"> z ewidencji gruntów (lub</w:t>
      </w:r>
      <w:r w:rsidRPr="00384742">
        <w:rPr>
          <w:rFonts w:asciiTheme="minorHAnsi" w:hAnsiTheme="minorHAnsi" w:cstheme="minorHAnsi"/>
          <w:sz w:val="24"/>
          <w:szCs w:val="24"/>
        </w:rPr>
        <w:t xml:space="preserve"> szkic</w:t>
      </w:r>
      <w:r w:rsidR="00CB151E" w:rsidRPr="00384742">
        <w:rPr>
          <w:rFonts w:asciiTheme="minorHAnsi" w:hAnsiTheme="minorHAnsi" w:cstheme="minorHAnsi"/>
          <w:sz w:val="24"/>
          <w:szCs w:val="24"/>
        </w:rPr>
        <w:t>)</w:t>
      </w:r>
      <w:r w:rsidRPr="00384742">
        <w:rPr>
          <w:rFonts w:asciiTheme="minorHAnsi" w:hAnsiTheme="minorHAnsi" w:cstheme="minorHAnsi"/>
          <w:sz w:val="24"/>
          <w:szCs w:val="24"/>
        </w:rPr>
        <w:t xml:space="preserve"> z naniesionym zakresem terenu zajętego na czas realizacji inwestycji</w:t>
      </w:r>
    </w:p>
    <w:p w:rsidR="00036854" w:rsidRPr="00384742" w:rsidRDefault="00CB151E" w:rsidP="009326E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84742">
        <w:rPr>
          <w:rFonts w:asciiTheme="minorHAnsi" w:hAnsiTheme="minorHAnsi" w:cstheme="minorHAnsi"/>
          <w:sz w:val="24"/>
          <w:szCs w:val="24"/>
        </w:rPr>
        <w:t>P</w:t>
      </w:r>
      <w:r w:rsidR="00036854" w:rsidRPr="00384742">
        <w:rPr>
          <w:rFonts w:asciiTheme="minorHAnsi" w:hAnsiTheme="minorHAnsi" w:cstheme="minorHAnsi"/>
          <w:sz w:val="24"/>
          <w:szCs w:val="24"/>
        </w:rPr>
        <w:t>eł</w:t>
      </w:r>
      <w:r w:rsidRPr="00384742">
        <w:rPr>
          <w:rFonts w:asciiTheme="minorHAnsi" w:hAnsiTheme="minorHAnsi" w:cstheme="minorHAnsi"/>
          <w:sz w:val="24"/>
          <w:szCs w:val="24"/>
        </w:rPr>
        <w:t>nomocnictwo</w:t>
      </w:r>
      <w:r w:rsidR="00036854" w:rsidRPr="00384742">
        <w:rPr>
          <w:rFonts w:asciiTheme="minorHAnsi" w:hAnsiTheme="minorHAnsi" w:cstheme="minorHAnsi"/>
          <w:sz w:val="24"/>
          <w:szCs w:val="24"/>
        </w:rPr>
        <w:t>*</w:t>
      </w:r>
      <w:r w:rsidR="00036854" w:rsidRPr="00384742">
        <w:rPr>
          <w:rFonts w:asciiTheme="minorHAnsi" w:hAnsiTheme="minorHAnsi" w:cstheme="minorHAnsi"/>
          <w:sz w:val="24"/>
          <w:szCs w:val="24"/>
        </w:rPr>
        <w:br/>
      </w:r>
    </w:p>
    <w:p w:rsidR="00921DA0" w:rsidRPr="00B32BC2" w:rsidRDefault="00036854" w:rsidP="000150C3">
      <w:pPr>
        <w:rPr>
          <w:rFonts w:asciiTheme="minorHAnsi" w:hAnsiTheme="minorHAnsi" w:cstheme="minorHAnsi"/>
          <w:sz w:val="24"/>
          <w:szCs w:val="24"/>
        </w:rPr>
      </w:pPr>
      <w:r w:rsidRPr="00B32BC2">
        <w:rPr>
          <w:rFonts w:asciiTheme="minorHAnsi" w:hAnsiTheme="minorHAnsi" w:cstheme="minorHAnsi"/>
          <w:sz w:val="24"/>
          <w:szCs w:val="24"/>
        </w:rPr>
        <w:t>* opłata skarbowa od pełnomocnictwa – 17,00 zł (jeżeli wniosku nie składa inwestor, a osoba przez niego upoważniona, nie dotyczy pełnomocnictw udzielanych małżonkowi, wstępnemu, zstępnemu lub rodzeństwu albo gdy mocodawcą jest podmiot zwolniony od opłaty skarbowej - ustawa z dnia 16 listopada 2006 r. o opłacie skarbowej Dz. U. z 2021 r. poz. 1923)</w:t>
      </w:r>
      <w:r w:rsidRPr="00B32BC2">
        <w:rPr>
          <w:rFonts w:asciiTheme="minorHAnsi" w:hAnsiTheme="minorHAnsi" w:cstheme="minorHAnsi"/>
          <w:sz w:val="24"/>
          <w:szCs w:val="24"/>
        </w:rPr>
        <w:br/>
      </w:r>
      <w:r w:rsidRPr="00B32BC2">
        <w:rPr>
          <w:rFonts w:asciiTheme="minorHAnsi" w:hAnsiTheme="minorHAnsi" w:cstheme="minorHAnsi"/>
          <w:sz w:val="24"/>
          <w:szCs w:val="24"/>
        </w:rPr>
        <w:br/>
        <w:t xml:space="preserve">Za czasowe udostępnienie gruntu komunalnego pobiera się opłaty określone w Zarządzeniu </w:t>
      </w:r>
      <w:r w:rsidRPr="00B32BC2">
        <w:rPr>
          <w:rFonts w:asciiTheme="minorHAnsi" w:hAnsiTheme="minorHAnsi" w:cstheme="minorHAnsi"/>
          <w:sz w:val="24"/>
          <w:szCs w:val="24"/>
        </w:rPr>
        <w:br/>
        <w:t>nr 134/2019 Prezydenta Miasta Głogowa z dnia 01.07.2019r.</w:t>
      </w:r>
    </w:p>
    <w:p w:rsidR="006F5796" w:rsidRPr="00B32BC2" w:rsidRDefault="00D3268B" w:rsidP="000150C3">
      <w:pPr>
        <w:rPr>
          <w:rFonts w:asciiTheme="minorHAnsi" w:hAnsiTheme="minorHAnsi" w:cstheme="minorHAnsi"/>
          <w:sz w:val="24"/>
          <w:szCs w:val="24"/>
        </w:rPr>
      </w:pPr>
      <w:r w:rsidRPr="00B32BC2">
        <w:rPr>
          <w:rFonts w:asciiTheme="minorHAnsi" w:hAnsiTheme="minorHAnsi" w:cstheme="minorHAnsi"/>
          <w:sz w:val="24"/>
          <w:szCs w:val="24"/>
        </w:rPr>
        <w:t>W tabeli poniżej informacja</w:t>
      </w:r>
      <w:r w:rsidR="00D24038" w:rsidRPr="00B32BC2">
        <w:rPr>
          <w:rFonts w:asciiTheme="minorHAnsi" w:hAnsiTheme="minorHAnsi" w:cstheme="minorHAnsi"/>
          <w:sz w:val="24"/>
          <w:szCs w:val="24"/>
        </w:rPr>
        <w:t xml:space="preserve"> dotycząca przetwarzania danych osobowych</w:t>
      </w:r>
      <w:r w:rsidR="0091796A" w:rsidRPr="00B32BC2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Klauzula informacyjna dotycząca przetwarzania danych osobowych"/>
        <w:tblDescription w:val="w kolumnie po lewej stronie w poziomym układzie wierszy podstawowe zagadnienia z zakresu ochrony danych osobowych dotyczące przetwarzania danych osobowych, w kolumnie po prawej stronie w poziomym układzie wierszy informacje i wyjaśnienia dotyczące poszczególnych zagadnień z zakresu ochrony  danych osobowych"/>
      </w:tblPr>
      <w:tblGrid>
        <w:gridCol w:w="2910"/>
        <w:gridCol w:w="6152"/>
      </w:tblGrid>
      <w:tr w:rsidR="006F5796" w:rsidRPr="00B32BC2" w:rsidTr="0063314D">
        <w:trPr>
          <w:tblHeader/>
        </w:trPr>
        <w:tc>
          <w:tcPr>
            <w:tcW w:w="2910" w:type="dxa"/>
          </w:tcPr>
          <w:p w:rsidR="006F5796" w:rsidRPr="00B32BC2" w:rsidRDefault="006F5796" w:rsidP="000150C3">
            <w:pPr>
              <w:rPr>
                <w:rFonts w:cstheme="minorHAnsi"/>
                <w:b/>
                <w:sz w:val="24"/>
                <w:szCs w:val="24"/>
              </w:rPr>
            </w:pPr>
            <w:r w:rsidRPr="00B32BC2">
              <w:rPr>
                <w:rFonts w:cstheme="minorHAnsi"/>
                <w:b/>
                <w:sz w:val="24"/>
                <w:szCs w:val="24"/>
              </w:rPr>
              <w:lastRenderedPageBreak/>
              <w:t>Podstawowe zagadnienia z zakresu ochrony danych osobowych</w:t>
            </w:r>
          </w:p>
        </w:tc>
        <w:tc>
          <w:tcPr>
            <w:tcW w:w="6152" w:type="dxa"/>
          </w:tcPr>
          <w:p w:rsidR="006F5796" w:rsidRPr="00B32BC2" w:rsidRDefault="00032ACC" w:rsidP="000150C3">
            <w:pPr>
              <w:rPr>
                <w:rFonts w:cstheme="minorHAnsi"/>
                <w:sz w:val="24"/>
                <w:szCs w:val="24"/>
              </w:rPr>
            </w:pPr>
            <w:r w:rsidRPr="00B32BC2">
              <w:rPr>
                <w:rFonts w:cstheme="minorHAnsi"/>
                <w:b/>
                <w:sz w:val="24"/>
                <w:szCs w:val="24"/>
              </w:rPr>
              <w:t>Informacje</w:t>
            </w:r>
            <w:r w:rsidR="006F5796" w:rsidRPr="00B32BC2">
              <w:rPr>
                <w:rFonts w:cstheme="minorHAnsi"/>
                <w:b/>
                <w:sz w:val="24"/>
                <w:szCs w:val="24"/>
              </w:rPr>
              <w:t xml:space="preserve"> dotyczące poszczególnych zagadnień z zakresu ochrony danych osobowych</w:t>
            </w:r>
          </w:p>
        </w:tc>
      </w:tr>
      <w:tr w:rsidR="00D24038" w:rsidRPr="00B32BC2" w:rsidTr="00C94736">
        <w:tc>
          <w:tcPr>
            <w:tcW w:w="2910" w:type="dxa"/>
          </w:tcPr>
          <w:p w:rsidR="00D24038" w:rsidRPr="00B32BC2" w:rsidRDefault="00D24038" w:rsidP="000150C3">
            <w:pPr>
              <w:rPr>
                <w:rFonts w:cstheme="minorHAnsi"/>
                <w:b/>
                <w:sz w:val="24"/>
                <w:szCs w:val="24"/>
              </w:rPr>
            </w:pPr>
            <w:r w:rsidRPr="00B32BC2">
              <w:rPr>
                <w:rFonts w:cstheme="minorHAnsi"/>
                <w:b/>
                <w:sz w:val="24"/>
                <w:szCs w:val="24"/>
              </w:rPr>
              <w:t>Tożsamość administratora</w:t>
            </w:r>
          </w:p>
        </w:tc>
        <w:tc>
          <w:tcPr>
            <w:tcW w:w="6152" w:type="dxa"/>
          </w:tcPr>
          <w:p w:rsidR="00D24038" w:rsidRPr="00B32BC2" w:rsidRDefault="00D24038" w:rsidP="000150C3">
            <w:pPr>
              <w:rPr>
                <w:rFonts w:cstheme="minorHAnsi"/>
                <w:sz w:val="24"/>
                <w:szCs w:val="24"/>
              </w:rPr>
            </w:pPr>
            <w:r w:rsidRPr="00B32BC2">
              <w:rPr>
                <w:rFonts w:cstheme="minorHAnsi"/>
                <w:sz w:val="24"/>
                <w:szCs w:val="24"/>
              </w:rPr>
              <w:t>Prezydent Miasta Głogowa</w:t>
            </w:r>
          </w:p>
        </w:tc>
      </w:tr>
      <w:tr w:rsidR="00D24038" w:rsidRPr="00B32BC2" w:rsidTr="00C94736">
        <w:tc>
          <w:tcPr>
            <w:tcW w:w="2910" w:type="dxa"/>
          </w:tcPr>
          <w:p w:rsidR="00D24038" w:rsidRPr="00B32BC2" w:rsidRDefault="00D24038" w:rsidP="000150C3">
            <w:pPr>
              <w:rPr>
                <w:rFonts w:cstheme="minorHAnsi"/>
                <w:b/>
                <w:sz w:val="24"/>
                <w:szCs w:val="24"/>
              </w:rPr>
            </w:pPr>
            <w:r w:rsidRPr="00B32BC2">
              <w:rPr>
                <w:rFonts w:cstheme="minorHAnsi"/>
                <w:b/>
                <w:sz w:val="24"/>
                <w:szCs w:val="24"/>
              </w:rPr>
              <w:t>Dane kontaktowe administratora</w:t>
            </w:r>
          </w:p>
        </w:tc>
        <w:tc>
          <w:tcPr>
            <w:tcW w:w="6152" w:type="dxa"/>
          </w:tcPr>
          <w:p w:rsidR="00D24038" w:rsidRPr="00B32BC2" w:rsidRDefault="00D24038" w:rsidP="000150C3">
            <w:pPr>
              <w:rPr>
                <w:rFonts w:cstheme="minorHAnsi"/>
                <w:sz w:val="24"/>
                <w:szCs w:val="24"/>
              </w:rPr>
            </w:pPr>
            <w:r w:rsidRPr="00B32BC2">
              <w:rPr>
                <w:rFonts w:cstheme="minorHAnsi"/>
                <w:sz w:val="24"/>
                <w:szCs w:val="24"/>
              </w:rPr>
              <w:t>Rynek 10, 67-200 Głogów</w:t>
            </w:r>
          </w:p>
          <w:p w:rsidR="00D24038" w:rsidRPr="00B32BC2" w:rsidRDefault="00D24038" w:rsidP="000150C3">
            <w:pPr>
              <w:rPr>
                <w:rFonts w:cstheme="minorHAnsi"/>
                <w:sz w:val="24"/>
                <w:szCs w:val="24"/>
              </w:rPr>
            </w:pPr>
            <w:r w:rsidRPr="00B32BC2">
              <w:rPr>
                <w:rFonts w:cstheme="minorHAnsi"/>
                <w:sz w:val="24"/>
                <w:szCs w:val="24"/>
              </w:rPr>
              <w:t xml:space="preserve">e-mail: </w:t>
            </w:r>
            <w:hyperlink r:id="rId8" w:history="1">
              <w:r w:rsidRPr="00B32BC2">
                <w:rPr>
                  <w:rFonts w:cstheme="minorHAnsi"/>
                  <w:color w:val="0563C1" w:themeColor="hyperlink"/>
                  <w:sz w:val="24"/>
                  <w:szCs w:val="24"/>
                  <w:u w:val="single"/>
                </w:rPr>
                <w:t>prezydent@glogow.um.gov.pl</w:t>
              </w:r>
            </w:hyperlink>
          </w:p>
          <w:p w:rsidR="00D24038" w:rsidRPr="00B32BC2" w:rsidRDefault="00D24038" w:rsidP="000150C3">
            <w:pPr>
              <w:rPr>
                <w:rFonts w:cstheme="minorHAnsi"/>
                <w:sz w:val="24"/>
                <w:szCs w:val="24"/>
              </w:rPr>
            </w:pPr>
            <w:r w:rsidRPr="00B32BC2">
              <w:rPr>
                <w:rFonts w:cstheme="minorHAnsi"/>
                <w:sz w:val="24"/>
                <w:szCs w:val="24"/>
              </w:rPr>
              <w:t>tel.: +48 767265401</w:t>
            </w:r>
          </w:p>
        </w:tc>
      </w:tr>
      <w:tr w:rsidR="00D24038" w:rsidRPr="00B32BC2" w:rsidTr="00C94736">
        <w:tc>
          <w:tcPr>
            <w:tcW w:w="2910" w:type="dxa"/>
          </w:tcPr>
          <w:p w:rsidR="00D24038" w:rsidRPr="00B32BC2" w:rsidRDefault="00D24038" w:rsidP="000150C3">
            <w:pPr>
              <w:rPr>
                <w:rFonts w:cstheme="minorHAnsi"/>
                <w:b/>
                <w:sz w:val="24"/>
                <w:szCs w:val="24"/>
              </w:rPr>
            </w:pPr>
            <w:r w:rsidRPr="00B32BC2">
              <w:rPr>
                <w:rFonts w:cstheme="minorHAnsi"/>
                <w:b/>
                <w:sz w:val="24"/>
                <w:szCs w:val="24"/>
              </w:rPr>
              <w:t>Dane kontaktowe inspektora ochrony danych osobowych</w:t>
            </w:r>
          </w:p>
        </w:tc>
        <w:tc>
          <w:tcPr>
            <w:tcW w:w="6152" w:type="dxa"/>
          </w:tcPr>
          <w:p w:rsidR="00D24038" w:rsidRPr="00B32BC2" w:rsidRDefault="00D24038" w:rsidP="000150C3">
            <w:pPr>
              <w:rPr>
                <w:rFonts w:cstheme="minorHAnsi"/>
                <w:sz w:val="24"/>
                <w:szCs w:val="24"/>
              </w:rPr>
            </w:pPr>
            <w:r w:rsidRPr="00B32BC2">
              <w:rPr>
                <w:rFonts w:cstheme="minorHAnsi"/>
                <w:sz w:val="24"/>
                <w:szCs w:val="24"/>
              </w:rPr>
              <w:t>Rynek 10, 67-200 Głogów</w:t>
            </w:r>
          </w:p>
          <w:p w:rsidR="00D24038" w:rsidRPr="00B32BC2" w:rsidRDefault="00D24038" w:rsidP="000150C3">
            <w:pPr>
              <w:rPr>
                <w:rFonts w:cstheme="minorHAnsi"/>
                <w:sz w:val="24"/>
                <w:szCs w:val="24"/>
              </w:rPr>
            </w:pPr>
            <w:r w:rsidRPr="00B32BC2">
              <w:rPr>
                <w:rFonts w:cstheme="minorHAnsi"/>
                <w:sz w:val="24"/>
                <w:szCs w:val="24"/>
              </w:rPr>
              <w:t xml:space="preserve">e-mail: </w:t>
            </w:r>
            <w:hyperlink r:id="rId9" w:history="1">
              <w:r w:rsidRPr="00B32BC2">
                <w:rPr>
                  <w:rFonts w:cstheme="minorHAnsi"/>
                  <w:color w:val="0563C1" w:themeColor="hyperlink"/>
                  <w:sz w:val="24"/>
                  <w:szCs w:val="24"/>
                  <w:u w:val="single"/>
                </w:rPr>
                <w:t>iod@glogow.um.gov.pl</w:t>
              </w:r>
            </w:hyperlink>
          </w:p>
          <w:p w:rsidR="00D24038" w:rsidRPr="00B32BC2" w:rsidRDefault="00D24038" w:rsidP="000150C3">
            <w:pPr>
              <w:rPr>
                <w:rFonts w:cstheme="minorHAnsi"/>
                <w:sz w:val="24"/>
                <w:szCs w:val="24"/>
              </w:rPr>
            </w:pPr>
            <w:r w:rsidRPr="00B32BC2">
              <w:rPr>
                <w:rFonts w:cstheme="minorHAnsi"/>
                <w:sz w:val="24"/>
                <w:szCs w:val="24"/>
              </w:rPr>
              <w:t>tel.: +48 767265471</w:t>
            </w:r>
          </w:p>
        </w:tc>
      </w:tr>
      <w:tr w:rsidR="00D24038" w:rsidRPr="00B32BC2" w:rsidTr="00C94736">
        <w:tc>
          <w:tcPr>
            <w:tcW w:w="2910" w:type="dxa"/>
          </w:tcPr>
          <w:p w:rsidR="00D24038" w:rsidRPr="00B32BC2" w:rsidRDefault="00D24038" w:rsidP="000150C3">
            <w:pPr>
              <w:rPr>
                <w:rFonts w:cstheme="minorHAnsi"/>
                <w:b/>
                <w:sz w:val="24"/>
                <w:szCs w:val="24"/>
              </w:rPr>
            </w:pPr>
            <w:r w:rsidRPr="00B32BC2">
              <w:rPr>
                <w:rFonts w:cstheme="minorHAnsi"/>
                <w:b/>
                <w:sz w:val="24"/>
                <w:szCs w:val="24"/>
              </w:rPr>
              <w:t xml:space="preserve">Cele przetwarzania </w:t>
            </w:r>
          </w:p>
        </w:tc>
        <w:tc>
          <w:tcPr>
            <w:tcW w:w="6152" w:type="dxa"/>
          </w:tcPr>
          <w:p w:rsidR="00D24038" w:rsidRPr="00B32BC2" w:rsidRDefault="00036854" w:rsidP="000150C3">
            <w:pPr>
              <w:rPr>
                <w:rFonts w:eastAsia="Calibri" w:cstheme="minorHAnsi"/>
                <w:sz w:val="24"/>
                <w:szCs w:val="24"/>
              </w:rPr>
            </w:pPr>
            <w:r w:rsidRPr="00B32BC2">
              <w:rPr>
                <w:rFonts w:eastAsia="Calibri" w:cstheme="minorHAnsi"/>
                <w:sz w:val="24"/>
                <w:szCs w:val="24"/>
              </w:rPr>
              <w:t>Czynności związane z realizacją złożonego wniosku o udostępnienie odpłatne nieruchomości stanowiących zasoby Gminy Miejskiej Głogów umowa cywilnoprawną.</w:t>
            </w:r>
          </w:p>
        </w:tc>
      </w:tr>
      <w:tr w:rsidR="00D24038" w:rsidRPr="00B32BC2" w:rsidTr="00C94736">
        <w:tc>
          <w:tcPr>
            <w:tcW w:w="2910" w:type="dxa"/>
          </w:tcPr>
          <w:p w:rsidR="00D24038" w:rsidRPr="00B32BC2" w:rsidRDefault="00D24038" w:rsidP="000150C3">
            <w:pPr>
              <w:rPr>
                <w:rFonts w:cstheme="minorHAnsi"/>
                <w:b/>
                <w:sz w:val="24"/>
                <w:szCs w:val="24"/>
              </w:rPr>
            </w:pPr>
            <w:r w:rsidRPr="00B32BC2">
              <w:rPr>
                <w:rFonts w:cstheme="minorHAnsi"/>
                <w:b/>
                <w:sz w:val="24"/>
                <w:szCs w:val="24"/>
              </w:rPr>
              <w:t>Podstawa prawna przetwarzania danych osobowych</w:t>
            </w:r>
          </w:p>
        </w:tc>
        <w:tc>
          <w:tcPr>
            <w:tcW w:w="6152" w:type="dxa"/>
          </w:tcPr>
          <w:p w:rsidR="00036854" w:rsidRPr="00B32BC2" w:rsidRDefault="00036854" w:rsidP="000150C3">
            <w:pPr>
              <w:numPr>
                <w:ilvl w:val="0"/>
                <w:numId w:val="24"/>
              </w:numPr>
              <w:autoSpaceDE/>
              <w:autoSpaceDN/>
              <w:spacing w:after="0"/>
              <w:ind w:left="385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32BC2">
              <w:rPr>
                <w:rFonts w:eastAsia="Calibri" w:cstheme="minorHAnsi"/>
                <w:sz w:val="24"/>
                <w:szCs w:val="24"/>
              </w:rPr>
              <w:t>Art. 6 ust. 1 lit. a RODO – w zakresie numer telefonu, będziemy przetwarzać na podstawie Pani/Pana zgody;</w:t>
            </w:r>
          </w:p>
          <w:p w:rsidR="00036854" w:rsidRPr="00B32BC2" w:rsidRDefault="00036854" w:rsidP="000150C3">
            <w:pPr>
              <w:numPr>
                <w:ilvl w:val="0"/>
                <w:numId w:val="24"/>
              </w:numPr>
              <w:autoSpaceDE/>
              <w:autoSpaceDN/>
              <w:spacing w:after="0"/>
              <w:ind w:left="385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32BC2">
              <w:rPr>
                <w:rFonts w:eastAsia="Calibri" w:cstheme="minorHAnsi"/>
                <w:sz w:val="24"/>
                <w:szCs w:val="24"/>
              </w:rPr>
              <w:t>Art. 6 ust. 1 lit. b RODO – przetwarzanie jest niezbędne do podjęcia działań na żądanie osoby, której dane dotyczą, przed wydaniem zgody.</w:t>
            </w:r>
          </w:p>
          <w:p w:rsidR="00036854" w:rsidRPr="00B32BC2" w:rsidRDefault="00036854" w:rsidP="000150C3">
            <w:pPr>
              <w:numPr>
                <w:ilvl w:val="0"/>
                <w:numId w:val="24"/>
              </w:numPr>
              <w:autoSpaceDE/>
              <w:autoSpaceDN/>
              <w:spacing w:after="0"/>
              <w:ind w:left="385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32BC2">
              <w:rPr>
                <w:rFonts w:eastAsia="Calibri" w:cstheme="minorHAnsi"/>
                <w:sz w:val="24"/>
                <w:szCs w:val="24"/>
              </w:rPr>
              <w:t>Art. 6 ust. 1  lit. c RODO – przetwarzanie jest niezbędne w ramach sprawowania władzy publicznej powierzonej administratorowi tj.:</w:t>
            </w:r>
          </w:p>
          <w:p w:rsidR="00036854" w:rsidRPr="00B32BC2" w:rsidRDefault="00036854" w:rsidP="000150C3">
            <w:pPr>
              <w:numPr>
                <w:ilvl w:val="1"/>
                <w:numId w:val="24"/>
              </w:numPr>
              <w:autoSpaceDE/>
              <w:autoSpaceDN/>
              <w:spacing w:after="0"/>
              <w:ind w:left="525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32BC2">
              <w:rPr>
                <w:rFonts w:eastAsia="Calibri" w:cstheme="minorHAnsi"/>
                <w:sz w:val="24"/>
                <w:szCs w:val="24"/>
              </w:rPr>
              <w:t>ustawy z dnia 08 marca 1990 r. o samorządzie gminnym;</w:t>
            </w:r>
          </w:p>
          <w:p w:rsidR="00036854" w:rsidRPr="00B32BC2" w:rsidRDefault="00036854" w:rsidP="000150C3">
            <w:pPr>
              <w:numPr>
                <w:ilvl w:val="1"/>
                <w:numId w:val="24"/>
              </w:numPr>
              <w:autoSpaceDE/>
              <w:autoSpaceDN/>
              <w:spacing w:after="0"/>
              <w:ind w:left="525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32BC2">
              <w:rPr>
                <w:rFonts w:eastAsia="Calibri" w:cstheme="minorHAnsi"/>
                <w:sz w:val="24"/>
                <w:szCs w:val="24"/>
              </w:rPr>
              <w:t>ustawa z dnia 21 sierpnia 1997 r. o gospodarce nieruchomościami;</w:t>
            </w:r>
          </w:p>
          <w:p w:rsidR="00036854" w:rsidRPr="00B32BC2" w:rsidRDefault="00036854" w:rsidP="000150C3">
            <w:pPr>
              <w:numPr>
                <w:ilvl w:val="1"/>
                <w:numId w:val="24"/>
              </w:numPr>
              <w:autoSpaceDE/>
              <w:autoSpaceDN/>
              <w:spacing w:after="0"/>
              <w:ind w:left="525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32BC2">
              <w:rPr>
                <w:rFonts w:eastAsia="Calibri" w:cstheme="minorHAnsi"/>
                <w:sz w:val="24"/>
                <w:szCs w:val="24"/>
              </w:rPr>
              <w:t xml:space="preserve">zarządzenie nr 134/2019 Prezydenta Miasta Głogowa z dnia 01.07.2019 r. w sprawie zasad i wysokości opłat za zajęcie nieruchomości stanowiących zasoby Gminy Miejskiej Głogów w związku z umieszczeniem urządzeń infrastruktury technicznej na terenie przedmiotowych nieruchomości. </w:t>
            </w:r>
          </w:p>
          <w:p w:rsidR="00D24038" w:rsidRPr="00B32BC2" w:rsidRDefault="00036854" w:rsidP="000150C3">
            <w:pPr>
              <w:pStyle w:val="Akapitzlist"/>
              <w:spacing w:after="0" w:line="276" w:lineRule="auto"/>
              <w:ind w:left="385"/>
              <w:rPr>
                <w:rFonts w:asciiTheme="minorHAnsi" w:hAnsiTheme="minorHAnsi" w:cstheme="minorHAnsi"/>
                <w:sz w:val="24"/>
                <w:szCs w:val="24"/>
              </w:rPr>
            </w:pPr>
            <w:r w:rsidRPr="00B32BC2">
              <w:rPr>
                <w:rFonts w:asciiTheme="minorHAnsi" w:hAnsiTheme="minorHAnsi" w:cstheme="minorHAnsi"/>
                <w:sz w:val="24"/>
                <w:szCs w:val="24"/>
              </w:rPr>
              <w:t xml:space="preserve">Art. 6 ust. 1  lit. f RODO – prawnie uzasadniony interes realizowany przez administratora w celu dochodzenia ewentualnych roszczeń  </w:t>
            </w:r>
          </w:p>
        </w:tc>
      </w:tr>
      <w:tr w:rsidR="00036854" w:rsidRPr="00B32BC2" w:rsidTr="00C94736">
        <w:tc>
          <w:tcPr>
            <w:tcW w:w="2910" w:type="dxa"/>
          </w:tcPr>
          <w:p w:rsidR="00036854" w:rsidRPr="00B32BC2" w:rsidRDefault="00036854" w:rsidP="000150C3">
            <w:pPr>
              <w:rPr>
                <w:rFonts w:cstheme="minorHAnsi"/>
                <w:b/>
                <w:sz w:val="24"/>
                <w:szCs w:val="24"/>
              </w:rPr>
            </w:pPr>
            <w:r w:rsidRPr="00B32BC2">
              <w:rPr>
                <w:rFonts w:cstheme="minorHAnsi"/>
                <w:b/>
                <w:sz w:val="24"/>
                <w:szCs w:val="24"/>
              </w:rPr>
              <w:t>Odbiorcy danych</w:t>
            </w:r>
          </w:p>
        </w:tc>
        <w:tc>
          <w:tcPr>
            <w:tcW w:w="6152" w:type="dxa"/>
          </w:tcPr>
          <w:p w:rsidR="00036854" w:rsidRPr="00B32BC2" w:rsidRDefault="00036854" w:rsidP="000150C3">
            <w:pPr>
              <w:rPr>
                <w:rFonts w:eastAsia="Calibri" w:cstheme="minorHAnsi"/>
                <w:sz w:val="24"/>
                <w:szCs w:val="24"/>
              </w:rPr>
            </w:pPr>
            <w:r w:rsidRPr="00B32BC2">
              <w:rPr>
                <w:rFonts w:eastAsia="Calibri" w:cstheme="minorHAnsi"/>
                <w:sz w:val="24"/>
                <w:szCs w:val="24"/>
              </w:rPr>
              <w:t xml:space="preserve">Do Pani/Pana danych osobowych będą mieć dostęp: pracownicy Urzędu Miejskiego w Głogowie, Kancelaria </w:t>
            </w:r>
            <w:r w:rsidRPr="00B32BC2">
              <w:rPr>
                <w:rFonts w:eastAsia="Calibri" w:cstheme="minorHAnsi"/>
                <w:sz w:val="24"/>
                <w:szCs w:val="24"/>
              </w:rPr>
              <w:lastRenderedPageBreak/>
              <w:t xml:space="preserve">Radcy Prawnego z siedzibą w Głogowie, ul. Kotlarska 5 podmioty które mają dostęp do danych osobowych, na podstawie zawartej umowy, na świadczenie usługi, tj. firma informatyczna serwisująca system informatyczny: </w:t>
            </w:r>
            <w:proofErr w:type="spellStart"/>
            <w:r w:rsidRPr="00B32BC2">
              <w:rPr>
                <w:rFonts w:eastAsia="Calibri" w:cstheme="minorHAnsi"/>
                <w:sz w:val="24"/>
                <w:szCs w:val="24"/>
              </w:rPr>
              <w:t>Wasko</w:t>
            </w:r>
            <w:proofErr w:type="spellEnd"/>
            <w:r w:rsidRPr="00B32BC2">
              <w:rPr>
                <w:rFonts w:eastAsia="Calibri" w:cstheme="minorHAnsi"/>
                <w:sz w:val="24"/>
                <w:szCs w:val="24"/>
              </w:rPr>
              <w:t xml:space="preserve"> S.A. z siedzibą w Gliwicach, ul. </w:t>
            </w:r>
            <w:proofErr w:type="spellStart"/>
            <w:r w:rsidRPr="00B32BC2">
              <w:rPr>
                <w:rFonts w:eastAsia="Calibri" w:cstheme="minorHAnsi"/>
                <w:sz w:val="24"/>
                <w:szCs w:val="24"/>
              </w:rPr>
              <w:t>Berbeckiego</w:t>
            </w:r>
            <w:proofErr w:type="spellEnd"/>
            <w:r w:rsidRPr="00B32BC2">
              <w:rPr>
                <w:rFonts w:eastAsia="Calibri" w:cstheme="minorHAnsi"/>
                <w:sz w:val="24"/>
                <w:szCs w:val="24"/>
              </w:rPr>
              <w:t xml:space="preserve"> 6., </w:t>
            </w:r>
          </w:p>
        </w:tc>
      </w:tr>
      <w:tr w:rsidR="00036854" w:rsidRPr="00B32BC2" w:rsidTr="00C94736">
        <w:tc>
          <w:tcPr>
            <w:tcW w:w="2910" w:type="dxa"/>
          </w:tcPr>
          <w:p w:rsidR="00036854" w:rsidRPr="00B32BC2" w:rsidRDefault="00036854" w:rsidP="000150C3">
            <w:pPr>
              <w:rPr>
                <w:rFonts w:cstheme="minorHAnsi"/>
                <w:b/>
                <w:sz w:val="24"/>
                <w:szCs w:val="24"/>
              </w:rPr>
            </w:pPr>
            <w:r w:rsidRPr="00B32BC2">
              <w:rPr>
                <w:rFonts w:cstheme="minorHAnsi"/>
                <w:b/>
                <w:sz w:val="24"/>
                <w:szCs w:val="24"/>
              </w:rPr>
              <w:lastRenderedPageBreak/>
              <w:t>Okres przechowywania danych</w:t>
            </w:r>
          </w:p>
        </w:tc>
        <w:tc>
          <w:tcPr>
            <w:tcW w:w="6152" w:type="dxa"/>
          </w:tcPr>
          <w:p w:rsidR="00036854" w:rsidRPr="00B32BC2" w:rsidRDefault="00036854" w:rsidP="000150C3">
            <w:pPr>
              <w:rPr>
                <w:rFonts w:eastAsia="Calibri" w:cstheme="minorHAnsi"/>
                <w:sz w:val="24"/>
                <w:szCs w:val="24"/>
              </w:rPr>
            </w:pPr>
            <w:r w:rsidRPr="00B32BC2">
              <w:rPr>
                <w:rFonts w:eastAsia="Calibri" w:cstheme="minorHAnsi"/>
                <w:sz w:val="24"/>
                <w:szCs w:val="24"/>
              </w:rPr>
              <w:t>Akta sprawy dot.  umowy o czasowe zajęcie terenu na zakładanie i wykonywanie na nieruchomościach urządzeń technicznych. na gruntach stanowiących zasoby Gminy Miejskiej Głogów stanowią materiały niearchiwalne i będą przechowywane przez 5 lat ( 10 lat umowy o trwałe zajęcie terenu urządzeniami technicznymi), licząc od stycznia kolejnego roku po zakończeniu sprawy. Następnie poddawane są ekspertyzie przez archiwum państwowe. Może ono dokonać zmiany kategorii tej dokumentacji włącznie z uznaniem dokumentacji za materiały archiwalne. Dane osobowe, na przetwarzanie których została wyrażona zgoda, będziemy przechowywać do czasu jej wycofania lub przez okres archiwizacji dokumentów sprawy.</w:t>
            </w:r>
          </w:p>
        </w:tc>
      </w:tr>
      <w:tr w:rsidR="00036854" w:rsidRPr="00B32BC2" w:rsidTr="00C94736">
        <w:tc>
          <w:tcPr>
            <w:tcW w:w="2910" w:type="dxa"/>
          </w:tcPr>
          <w:p w:rsidR="00036854" w:rsidRPr="00B32BC2" w:rsidRDefault="00036854" w:rsidP="000150C3">
            <w:pPr>
              <w:rPr>
                <w:rFonts w:cstheme="minorHAnsi"/>
                <w:b/>
                <w:sz w:val="24"/>
                <w:szCs w:val="24"/>
              </w:rPr>
            </w:pPr>
            <w:r w:rsidRPr="00B32BC2">
              <w:rPr>
                <w:rFonts w:cstheme="minorHAnsi"/>
                <w:b/>
                <w:sz w:val="24"/>
                <w:szCs w:val="24"/>
              </w:rPr>
              <w:t>Zgoda na przetwarzanie danych.</w:t>
            </w:r>
          </w:p>
        </w:tc>
        <w:tc>
          <w:tcPr>
            <w:tcW w:w="6152" w:type="dxa"/>
          </w:tcPr>
          <w:p w:rsidR="00036854" w:rsidRPr="00B32BC2" w:rsidRDefault="00036854" w:rsidP="000150C3">
            <w:pPr>
              <w:rPr>
                <w:rFonts w:cstheme="minorHAnsi"/>
                <w:sz w:val="24"/>
                <w:szCs w:val="24"/>
              </w:rPr>
            </w:pPr>
            <w:r w:rsidRPr="00B32BC2">
              <w:rPr>
                <w:rFonts w:eastAsia="Calibri" w:cstheme="minorHAnsi"/>
                <w:sz w:val="24"/>
                <w:szCs w:val="24"/>
              </w:rPr>
              <w:t>Podając nr telefonu we wniosku wyraża Pani/Pan zgodę na jego przetwarzanie przez administratora. Zgoda może być w dowolnym momencie wycofana. Wycofanie zgody nie wpływa na zgodność z prawem przetwarzania, którego dokonano na podstawie zgody przed jej wycofaniem. W celu wycofania zgody należy złożyć pisemne oświadczenie w Biurze Obsługi Mieszkańca w Urzędzie Miejskim w Głogowie lub wysłać na adres siedziby administratora.</w:t>
            </w:r>
          </w:p>
        </w:tc>
      </w:tr>
      <w:tr w:rsidR="00036854" w:rsidRPr="00B32BC2" w:rsidTr="00C94736">
        <w:tc>
          <w:tcPr>
            <w:tcW w:w="2910" w:type="dxa"/>
          </w:tcPr>
          <w:p w:rsidR="00036854" w:rsidRPr="00B32BC2" w:rsidRDefault="00036854" w:rsidP="000150C3">
            <w:pPr>
              <w:rPr>
                <w:rFonts w:cstheme="minorHAnsi"/>
                <w:b/>
                <w:sz w:val="24"/>
                <w:szCs w:val="24"/>
              </w:rPr>
            </w:pPr>
            <w:r w:rsidRPr="00B32BC2">
              <w:rPr>
                <w:rFonts w:cstheme="minorHAnsi"/>
                <w:b/>
                <w:sz w:val="24"/>
                <w:szCs w:val="24"/>
              </w:rPr>
              <w:t>Prawa podmiotów danych</w:t>
            </w:r>
          </w:p>
        </w:tc>
        <w:tc>
          <w:tcPr>
            <w:tcW w:w="6152" w:type="dxa"/>
          </w:tcPr>
          <w:p w:rsidR="00036854" w:rsidRPr="00B32BC2" w:rsidRDefault="00036854" w:rsidP="000150C3">
            <w:pPr>
              <w:rPr>
                <w:rFonts w:eastAsia="Calibri" w:cstheme="minorHAnsi"/>
                <w:sz w:val="24"/>
                <w:szCs w:val="24"/>
              </w:rPr>
            </w:pPr>
            <w:r w:rsidRPr="00B32BC2">
              <w:rPr>
                <w:rFonts w:eastAsia="Calibri" w:cstheme="minorHAnsi"/>
                <w:sz w:val="24"/>
                <w:szCs w:val="24"/>
              </w:rPr>
              <w:t>Przysługuje Pani/ Panu prawo dostępu do Pani/ Pana danych, prawo żądania ich sprostowania, usunięcia, prawo do ograniczenia ich przetwarzania, prawo do przenoszenia danych, w zakresie dopuszczonym przez przepisy prawa.</w:t>
            </w:r>
            <w:r w:rsidR="00E12648" w:rsidRPr="00B32BC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B32BC2">
              <w:rPr>
                <w:rFonts w:eastAsia="Calibri" w:cstheme="minorHAnsi"/>
                <w:sz w:val="24"/>
                <w:szCs w:val="24"/>
              </w:rPr>
              <w:t>W celu skorzystania ze swoich praw należy skontaktować się z inspektorem ochrony danych.</w:t>
            </w:r>
          </w:p>
        </w:tc>
      </w:tr>
      <w:tr w:rsidR="00036854" w:rsidRPr="00B32BC2" w:rsidTr="00C94736">
        <w:tc>
          <w:tcPr>
            <w:tcW w:w="2910" w:type="dxa"/>
          </w:tcPr>
          <w:p w:rsidR="00036854" w:rsidRPr="00B32BC2" w:rsidRDefault="00036854" w:rsidP="000150C3">
            <w:pPr>
              <w:rPr>
                <w:rFonts w:cstheme="minorHAnsi"/>
                <w:b/>
                <w:sz w:val="24"/>
                <w:szCs w:val="24"/>
              </w:rPr>
            </w:pPr>
            <w:r w:rsidRPr="00B32BC2">
              <w:rPr>
                <w:rFonts w:cstheme="minorHAnsi"/>
                <w:b/>
                <w:sz w:val="24"/>
                <w:szCs w:val="24"/>
              </w:rPr>
              <w:t>Prawo do sprzeciwu</w:t>
            </w:r>
          </w:p>
        </w:tc>
        <w:tc>
          <w:tcPr>
            <w:tcW w:w="6152" w:type="dxa"/>
          </w:tcPr>
          <w:p w:rsidR="00036854" w:rsidRPr="00B32BC2" w:rsidRDefault="00036854" w:rsidP="000150C3">
            <w:pPr>
              <w:rPr>
                <w:rFonts w:cstheme="minorHAnsi"/>
                <w:sz w:val="24"/>
                <w:szCs w:val="24"/>
              </w:rPr>
            </w:pPr>
            <w:r w:rsidRPr="00B32BC2">
              <w:rPr>
                <w:rFonts w:cstheme="minorHAnsi"/>
                <w:sz w:val="24"/>
                <w:szCs w:val="24"/>
              </w:rPr>
              <w:t>Przysługuje Pani/Panu prawo do wniesienia sprzeciwu – z przyczyn związanych ze szczególną sytuacją – wobec przetwarzania danych osobowych.</w:t>
            </w:r>
          </w:p>
        </w:tc>
      </w:tr>
      <w:tr w:rsidR="00036854" w:rsidRPr="00B32BC2" w:rsidTr="00C94736">
        <w:tc>
          <w:tcPr>
            <w:tcW w:w="2910" w:type="dxa"/>
          </w:tcPr>
          <w:p w:rsidR="00036854" w:rsidRPr="00B32BC2" w:rsidRDefault="00036854" w:rsidP="000150C3">
            <w:pPr>
              <w:rPr>
                <w:rFonts w:cstheme="minorHAnsi"/>
                <w:b/>
                <w:sz w:val="24"/>
                <w:szCs w:val="24"/>
              </w:rPr>
            </w:pPr>
            <w:r w:rsidRPr="00B32BC2">
              <w:rPr>
                <w:rFonts w:cstheme="minorHAnsi"/>
                <w:b/>
                <w:sz w:val="24"/>
                <w:szCs w:val="24"/>
              </w:rPr>
              <w:lastRenderedPageBreak/>
              <w:t>Prawo wniesienia skargi do organu nadzorczego</w:t>
            </w:r>
          </w:p>
        </w:tc>
        <w:tc>
          <w:tcPr>
            <w:tcW w:w="6152" w:type="dxa"/>
          </w:tcPr>
          <w:p w:rsidR="00036854" w:rsidRPr="00B32BC2" w:rsidRDefault="00036854" w:rsidP="000150C3">
            <w:pPr>
              <w:rPr>
                <w:rFonts w:cstheme="minorHAnsi"/>
                <w:sz w:val="24"/>
                <w:szCs w:val="24"/>
              </w:rPr>
            </w:pPr>
            <w:r w:rsidRPr="00B32BC2">
              <w:rPr>
                <w:rFonts w:cstheme="minorHAnsi"/>
                <w:sz w:val="24"/>
                <w:szCs w:val="24"/>
              </w:rPr>
              <w:t>Przysługuje Pani/ Panu również prawo wniesienia skargi do organu nadzorczego, tj. do Prezesa Urzędu Ochrony Danych Osobowych.</w:t>
            </w:r>
          </w:p>
        </w:tc>
      </w:tr>
      <w:tr w:rsidR="00036854" w:rsidRPr="00B32BC2" w:rsidTr="00C94736">
        <w:tc>
          <w:tcPr>
            <w:tcW w:w="2910" w:type="dxa"/>
          </w:tcPr>
          <w:p w:rsidR="00036854" w:rsidRPr="00B32BC2" w:rsidRDefault="00036854" w:rsidP="000150C3">
            <w:pPr>
              <w:rPr>
                <w:rFonts w:cstheme="minorHAnsi"/>
                <w:b/>
                <w:sz w:val="24"/>
                <w:szCs w:val="24"/>
              </w:rPr>
            </w:pPr>
            <w:r w:rsidRPr="00B32BC2">
              <w:rPr>
                <w:rFonts w:cstheme="minorHAnsi"/>
                <w:b/>
                <w:sz w:val="24"/>
                <w:szCs w:val="24"/>
              </w:rPr>
              <w:t>Informacja o dowolności lub obowiązku podania danych</w:t>
            </w:r>
          </w:p>
        </w:tc>
        <w:tc>
          <w:tcPr>
            <w:tcW w:w="6152" w:type="dxa"/>
          </w:tcPr>
          <w:p w:rsidR="00036854" w:rsidRPr="00B32BC2" w:rsidRDefault="00036854" w:rsidP="000150C3">
            <w:pPr>
              <w:rPr>
                <w:rFonts w:cstheme="minorHAnsi"/>
                <w:sz w:val="24"/>
                <w:szCs w:val="24"/>
              </w:rPr>
            </w:pPr>
            <w:r w:rsidRPr="00B32BC2">
              <w:rPr>
                <w:rFonts w:cstheme="minorHAnsi"/>
                <w:sz w:val="24"/>
                <w:szCs w:val="24"/>
              </w:rPr>
              <w:t xml:space="preserve">Podanie danych osobowych w zakresie nr telefonu jest dobrowolne, w pozostałym zakresie jest wymogiem ustawowym. Brak podanie danych obligatoryjnych skutkować będzie pozostawieniem wniosku bez rozpoznania. </w:t>
            </w:r>
          </w:p>
        </w:tc>
      </w:tr>
    </w:tbl>
    <w:p w:rsidR="00D24038" w:rsidRPr="00B32BC2" w:rsidRDefault="00D24038" w:rsidP="000150C3">
      <w:pPr>
        <w:pStyle w:val="Tekstpodstawowy3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9D7C2C" w:rsidRPr="00B32BC2" w:rsidRDefault="009D7C2C" w:rsidP="000150C3">
      <w:pPr>
        <w:pStyle w:val="Nagwek1"/>
        <w:spacing w:after="100" w:afterAutospacing="1"/>
        <w:rPr>
          <w:rFonts w:asciiTheme="minorHAnsi" w:hAnsiTheme="minorHAnsi" w:cstheme="minorHAnsi"/>
          <w:b/>
          <w:sz w:val="24"/>
          <w:szCs w:val="24"/>
        </w:rPr>
      </w:pPr>
    </w:p>
    <w:p w:rsidR="003B519F" w:rsidRPr="00B32BC2" w:rsidRDefault="003B519F" w:rsidP="000150C3">
      <w:pPr>
        <w:autoSpaceDE/>
        <w:autoSpaceDN/>
        <w:spacing w:after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sectPr w:rsidR="003B519F" w:rsidRPr="00B32BC2" w:rsidSect="00F132D3">
      <w:headerReference w:type="default" r:id="rId10"/>
      <w:headerReference w:type="first" r:id="rId11"/>
      <w:endnotePr>
        <w:numFmt w:val="chicago"/>
      </w:endnotePr>
      <w:pgSz w:w="11906" w:h="16838" w:code="9"/>
      <w:pgMar w:top="425" w:right="1134" w:bottom="1077" w:left="1134" w:header="0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A0" w:rsidRDefault="00EC01A0">
      <w:r>
        <w:separator/>
      </w:r>
    </w:p>
  </w:endnote>
  <w:endnote w:type="continuationSeparator" w:id="0">
    <w:p w:rsidR="00EC01A0" w:rsidRDefault="00EC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A0" w:rsidRDefault="00EC01A0">
      <w:r>
        <w:separator/>
      </w:r>
    </w:p>
  </w:footnote>
  <w:footnote w:type="continuationSeparator" w:id="0">
    <w:p w:rsidR="00EC01A0" w:rsidRDefault="00EC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D8" w:rsidRDefault="00BE5FD8" w:rsidP="007C77AF">
    <w:pPr>
      <w:pStyle w:val="Nagwek"/>
      <w:tabs>
        <w:tab w:val="clear" w:pos="4536"/>
        <w:tab w:val="clear" w:pos="9072"/>
        <w:tab w:val="left" w:pos="1140"/>
      </w:tabs>
      <w:spacing w:before="1240" w:after="0" w:line="240" w:lineRule="auto"/>
      <w:ind w:right="74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D8" w:rsidRPr="00AF61C6" w:rsidRDefault="00BE5FD8" w:rsidP="000A3873">
    <w:pPr>
      <w:pStyle w:val="Nagwek"/>
      <w:spacing w:before="1240" w:after="0" w:line="240" w:lineRule="auto"/>
      <w:jc w:val="center"/>
      <w:rPr>
        <w:rFonts w:ascii="Arial" w:hAnsi="Arial"/>
      </w:rPr>
    </w:pPr>
    <w:r>
      <w:rPr>
        <w:noProof/>
      </w:rPr>
      <w:drawing>
        <wp:inline distT="0" distB="0" distL="0" distR="0">
          <wp:extent cx="971550" cy="1104900"/>
          <wp:effectExtent l="0" t="0" r="0" b="0"/>
          <wp:docPr id="26" name="Obraz 26" descr="herb głog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głog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CE74C4"/>
    <w:multiLevelType w:val="hybridMultilevel"/>
    <w:tmpl w:val="8432D9E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207C9DEE">
      <w:start w:val="1"/>
      <w:numFmt w:val="bullet"/>
      <w:lvlText w:val="-"/>
      <w:lvlJc w:val="left"/>
      <w:pPr>
        <w:ind w:left="1865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3C23C41"/>
    <w:multiLevelType w:val="hybridMultilevel"/>
    <w:tmpl w:val="9768F2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B6D35"/>
    <w:multiLevelType w:val="hybridMultilevel"/>
    <w:tmpl w:val="A4141F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3369F"/>
    <w:multiLevelType w:val="multilevel"/>
    <w:tmpl w:val="747AE482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1FEF3EC2"/>
    <w:multiLevelType w:val="hybridMultilevel"/>
    <w:tmpl w:val="A4F4A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118E8"/>
    <w:multiLevelType w:val="hybridMultilevel"/>
    <w:tmpl w:val="AE187A5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207C9DEE">
      <w:start w:val="1"/>
      <w:numFmt w:val="bullet"/>
      <w:lvlText w:val="-"/>
      <w:lvlJc w:val="left"/>
      <w:pPr>
        <w:ind w:left="1865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7AB1663"/>
    <w:multiLevelType w:val="hybridMultilevel"/>
    <w:tmpl w:val="61F8BC06"/>
    <w:lvl w:ilvl="0" w:tplc="B5FE3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83782E"/>
    <w:multiLevelType w:val="hybridMultilevel"/>
    <w:tmpl w:val="BBB471EE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90C26"/>
    <w:multiLevelType w:val="hybridMultilevel"/>
    <w:tmpl w:val="4A32DF92"/>
    <w:lvl w:ilvl="0" w:tplc="EDE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610BB"/>
    <w:multiLevelType w:val="hybridMultilevel"/>
    <w:tmpl w:val="5E08C804"/>
    <w:lvl w:ilvl="0" w:tplc="1D8E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7462B8"/>
    <w:multiLevelType w:val="hybridMultilevel"/>
    <w:tmpl w:val="D876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5299B"/>
    <w:multiLevelType w:val="multilevel"/>
    <w:tmpl w:val="D7E2A8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3E5C01"/>
    <w:multiLevelType w:val="hybridMultilevel"/>
    <w:tmpl w:val="3CD8756C"/>
    <w:lvl w:ilvl="0" w:tplc="DFA2D0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C95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6499"/>
    <w:multiLevelType w:val="hybridMultilevel"/>
    <w:tmpl w:val="F336F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54172"/>
    <w:multiLevelType w:val="hybridMultilevel"/>
    <w:tmpl w:val="D57C7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F34EC"/>
    <w:multiLevelType w:val="hybridMultilevel"/>
    <w:tmpl w:val="7940081A"/>
    <w:lvl w:ilvl="0" w:tplc="207C9DEE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207C9DEE">
      <w:start w:val="1"/>
      <w:numFmt w:val="bullet"/>
      <w:lvlText w:val="-"/>
      <w:lvlJc w:val="left"/>
      <w:pPr>
        <w:ind w:left="1485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6FC1EF9"/>
    <w:multiLevelType w:val="multilevel"/>
    <w:tmpl w:val="33409DB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 w15:restartNumberingAfterBreak="0">
    <w:nsid w:val="6CC33C32"/>
    <w:multiLevelType w:val="hybridMultilevel"/>
    <w:tmpl w:val="14B81BE2"/>
    <w:lvl w:ilvl="0" w:tplc="EDE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1406EA"/>
    <w:multiLevelType w:val="hybridMultilevel"/>
    <w:tmpl w:val="F50A2CAC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13F8B"/>
    <w:multiLevelType w:val="multilevel"/>
    <w:tmpl w:val="9D6470E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3" w15:restartNumberingAfterBreak="0">
    <w:nsid w:val="7FCA2ED9"/>
    <w:multiLevelType w:val="hybridMultilevel"/>
    <w:tmpl w:val="4170D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23"/>
  </w:num>
  <w:num w:numId="5">
    <w:abstractNumId w:val="10"/>
  </w:num>
  <w:num w:numId="6">
    <w:abstractNumId w:val="3"/>
  </w:num>
  <w:num w:numId="7">
    <w:abstractNumId w:val="9"/>
  </w:num>
  <w:num w:numId="8">
    <w:abstractNumId w:val="20"/>
  </w:num>
  <w:num w:numId="9">
    <w:abstractNumId w:val="16"/>
  </w:num>
  <w:num w:numId="10">
    <w:abstractNumId w:val="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22"/>
  </w:num>
  <w:num w:numId="18">
    <w:abstractNumId w:val="19"/>
  </w:num>
  <w:num w:numId="19">
    <w:abstractNumId w:val="18"/>
  </w:num>
  <w:num w:numId="20">
    <w:abstractNumId w:val="8"/>
  </w:num>
  <w:num w:numId="21">
    <w:abstractNumId w:val="6"/>
  </w:num>
  <w:num w:numId="22">
    <w:abstractNumId w:val="1"/>
  </w:num>
  <w:num w:numId="23">
    <w:abstractNumId w:val="21"/>
  </w:num>
  <w:num w:numId="24">
    <w:abstractNumId w:val="11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43"/>
    <w:rsid w:val="000150C3"/>
    <w:rsid w:val="000151E2"/>
    <w:rsid w:val="000203EA"/>
    <w:rsid w:val="00032ACC"/>
    <w:rsid w:val="00036854"/>
    <w:rsid w:val="000674C5"/>
    <w:rsid w:val="00080C59"/>
    <w:rsid w:val="00085556"/>
    <w:rsid w:val="00087819"/>
    <w:rsid w:val="00095584"/>
    <w:rsid w:val="000A3873"/>
    <w:rsid w:val="000C299D"/>
    <w:rsid w:val="000D30C0"/>
    <w:rsid w:val="000F0AC3"/>
    <w:rsid w:val="001062D8"/>
    <w:rsid w:val="00113834"/>
    <w:rsid w:val="001214A7"/>
    <w:rsid w:val="00124428"/>
    <w:rsid w:val="001529A8"/>
    <w:rsid w:val="00153CA9"/>
    <w:rsid w:val="00156233"/>
    <w:rsid w:val="001844B1"/>
    <w:rsid w:val="001C3C2B"/>
    <w:rsid w:val="001D0607"/>
    <w:rsid w:val="001E43BC"/>
    <w:rsid w:val="00201052"/>
    <w:rsid w:val="00206722"/>
    <w:rsid w:val="00211B33"/>
    <w:rsid w:val="002249D0"/>
    <w:rsid w:val="00237045"/>
    <w:rsid w:val="00256EE4"/>
    <w:rsid w:val="002648E5"/>
    <w:rsid w:val="00271276"/>
    <w:rsid w:val="00273E24"/>
    <w:rsid w:val="00274561"/>
    <w:rsid w:val="002851A6"/>
    <w:rsid w:val="00285A3B"/>
    <w:rsid w:val="002A43E3"/>
    <w:rsid w:val="002C12CC"/>
    <w:rsid w:val="002D109C"/>
    <w:rsid w:val="002D1A7C"/>
    <w:rsid w:val="002F1D82"/>
    <w:rsid w:val="00301199"/>
    <w:rsid w:val="003037B8"/>
    <w:rsid w:val="003113C5"/>
    <w:rsid w:val="00312043"/>
    <w:rsid w:val="00312438"/>
    <w:rsid w:val="00321A02"/>
    <w:rsid w:val="00326015"/>
    <w:rsid w:val="00331ED6"/>
    <w:rsid w:val="00332001"/>
    <w:rsid w:val="003347CD"/>
    <w:rsid w:val="00351579"/>
    <w:rsid w:val="00356A3F"/>
    <w:rsid w:val="00356B9E"/>
    <w:rsid w:val="00365C3E"/>
    <w:rsid w:val="00366989"/>
    <w:rsid w:val="00373704"/>
    <w:rsid w:val="00374F23"/>
    <w:rsid w:val="00380487"/>
    <w:rsid w:val="00380538"/>
    <w:rsid w:val="00380584"/>
    <w:rsid w:val="00384742"/>
    <w:rsid w:val="0039726A"/>
    <w:rsid w:val="003A4E2E"/>
    <w:rsid w:val="003B519F"/>
    <w:rsid w:val="00405488"/>
    <w:rsid w:val="00420AC8"/>
    <w:rsid w:val="00425D38"/>
    <w:rsid w:val="00454B36"/>
    <w:rsid w:val="00464DA0"/>
    <w:rsid w:val="004802B4"/>
    <w:rsid w:val="00487D1E"/>
    <w:rsid w:val="004B1ED7"/>
    <w:rsid w:val="004B4893"/>
    <w:rsid w:val="004D25E9"/>
    <w:rsid w:val="004D40B3"/>
    <w:rsid w:val="004D6114"/>
    <w:rsid w:val="004E3857"/>
    <w:rsid w:val="00530F6A"/>
    <w:rsid w:val="00541E3A"/>
    <w:rsid w:val="005835BD"/>
    <w:rsid w:val="0059423A"/>
    <w:rsid w:val="0059668B"/>
    <w:rsid w:val="005A0BFD"/>
    <w:rsid w:val="005A5A37"/>
    <w:rsid w:val="005B5169"/>
    <w:rsid w:val="005C045E"/>
    <w:rsid w:val="005D05CB"/>
    <w:rsid w:val="005E1C9A"/>
    <w:rsid w:val="005F152B"/>
    <w:rsid w:val="005F66C6"/>
    <w:rsid w:val="00614014"/>
    <w:rsid w:val="00631C6A"/>
    <w:rsid w:val="0063314D"/>
    <w:rsid w:val="00641521"/>
    <w:rsid w:val="00644E46"/>
    <w:rsid w:val="00667494"/>
    <w:rsid w:val="00685822"/>
    <w:rsid w:val="006A644B"/>
    <w:rsid w:val="006D05A3"/>
    <w:rsid w:val="006D3CC7"/>
    <w:rsid w:val="006D757F"/>
    <w:rsid w:val="006E6FED"/>
    <w:rsid w:val="006F5796"/>
    <w:rsid w:val="0070008F"/>
    <w:rsid w:val="00710506"/>
    <w:rsid w:val="00711F48"/>
    <w:rsid w:val="00733FEB"/>
    <w:rsid w:val="00735EC2"/>
    <w:rsid w:val="00741059"/>
    <w:rsid w:val="007465F8"/>
    <w:rsid w:val="0076380D"/>
    <w:rsid w:val="007A2852"/>
    <w:rsid w:val="007B5B0D"/>
    <w:rsid w:val="007C77AF"/>
    <w:rsid w:val="007F32C3"/>
    <w:rsid w:val="007F4BEB"/>
    <w:rsid w:val="008048FD"/>
    <w:rsid w:val="0082322D"/>
    <w:rsid w:val="00840364"/>
    <w:rsid w:val="00846510"/>
    <w:rsid w:val="00850739"/>
    <w:rsid w:val="00854339"/>
    <w:rsid w:val="00873570"/>
    <w:rsid w:val="00880A07"/>
    <w:rsid w:val="008C2970"/>
    <w:rsid w:val="008C4D26"/>
    <w:rsid w:val="008D4150"/>
    <w:rsid w:val="008F28D1"/>
    <w:rsid w:val="00907BF4"/>
    <w:rsid w:val="009102B2"/>
    <w:rsid w:val="0091525F"/>
    <w:rsid w:val="0091796A"/>
    <w:rsid w:val="00921DA0"/>
    <w:rsid w:val="009326EE"/>
    <w:rsid w:val="00941C37"/>
    <w:rsid w:val="009534A8"/>
    <w:rsid w:val="009669E3"/>
    <w:rsid w:val="00992BDE"/>
    <w:rsid w:val="009B1018"/>
    <w:rsid w:val="009C3CC0"/>
    <w:rsid w:val="009D7C2C"/>
    <w:rsid w:val="009F4151"/>
    <w:rsid w:val="00A2251E"/>
    <w:rsid w:val="00A30250"/>
    <w:rsid w:val="00A3330C"/>
    <w:rsid w:val="00A577A5"/>
    <w:rsid w:val="00A706E4"/>
    <w:rsid w:val="00A70865"/>
    <w:rsid w:val="00A83EBE"/>
    <w:rsid w:val="00AC11B4"/>
    <w:rsid w:val="00AC2A43"/>
    <w:rsid w:val="00AF61C6"/>
    <w:rsid w:val="00B0357E"/>
    <w:rsid w:val="00B0735B"/>
    <w:rsid w:val="00B13186"/>
    <w:rsid w:val="00B21907"/>
    <w:rsid w:val="00B26C1E"/>
    <w:rsid w:val="00B32BC2"/>
    <w:rsid w:val="00B42038"/>
    <w:rsid w:val="00B61EBC"/>
    <w:rsid w:val="00B62CEE"/>
    <w:rsid w:val="00B65F02"/>
    <w:rsid w:val="00BB4E3D"/>
    <w:rsid w:val="00BB5C33"/>
    <w:rsid w:val="00BC5BE0"/>
    <w:rsid w:val="00BD64A5"/>
    <w:rsid w:val="00BE5FD8"/>
    <w:rsid w:val="00C034C3"/>
    <w:rsid w:val="00C101D0"/>
    <w:rsid w:val="00C2012C"/>
    <w:rsid w:val="00C221DD"/>
    <w:rsid w:val="00C44652"/>
    <w:rsid w:val="00C4700F"/>
    <w:rsid w:val="00C512A0"/>
    <w:rsid w:val="00C63876"/>
    <w:rsid w:val="00C72184"/>
    <w:rsid w:val="00C74AB8"/>
    <w:rsid w:val="00C839BA"/>
    <w:rsid w:val="00C83B6C"/>
    <w:rsid w:val="00C97452"/>
    <w:rsid w:val="00CA5099"/>
    <w:rsid w:val="00CB151E"/>
    <w:rsid w:val="00CC5BA2"/>
    <w:rsid w:val="00CE5B50"/>
    <w:rsid w:val="00CF68FB"/>
    <w:rsid w:val="00D048F5"/>
    <w:rsid w:val="00D12DB2"/>
    <w:rsid w:val="00D221FF"/>
    <w:rsid w:val="00D24038"/>
    <w:rsid w:val="00D3268B"/>
    <w:rsid w:val="00D33CB8"/>
    <w:rsid w:val="00D6046F"/>
    <w:rsid w:val="00D643CC"/>
    <w:rsid w:val="00D85792"/>
    <w:rsid w:val="00DC7575"/>
    <w:rsid w:val="00E12648"/>
    <w:rsid w:val="00E21567"/>
    <w:rsid w:val="00E227E1"/>
    <w:rsid w:val="00E43913"/>
    <w:rsid w:val="00E4744B"/>
    <w:rsid w:val="00E51DD6"/>
    <w:rsid w:val="00E74CC5"/>
    <w:rsid w:val="00E86FD1"/>
    <w:rsid w:val="00E91B0A"/>
    <w:rsid w:val="00EA14C0"/>
    <w:rsid w:val="00EB015F"/>
    <w:rsid w:val="00EB1B1A"/>
    <w:rsid w:val="00EB29D5"/>
    <w:rsid w:val="00EC01A0"/>
    <w:rsid w:val="00EF3EDD"/>
    <w:rsid w:val="00F132D3"/>
    <w:rsid w:val="00F15C01"/>
    <w:rsid w:val="00F17151"/>
    <w:rsid w:val="00F4622F"/>
    <w:rsid w:val="00F90D6E"/>
    <w:rsid w:val="00FB396B"/>
    <w:rsid w:val="00FC23B7"/>
    <w:rsid w:val="00FD0244"/>
    <w:rsid w:val="00F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A845A6-D111-444B-9FD6-105C2F45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34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semiHidden/>
    <w:rPr>
      <w:noProof w:val="0"/>
      <w:sz w:val="24"/>
      <w:szCs w:val="24"/>
      <w:lang w:val="pl-PL" w:eastAsia="pl-PL" w:bidi="ar-SA"/>
    </w:rPr>
  </w:style>
  <w:style w:type="character" w:customStyle="1" w:styleId="ZnakZnak1">
    <w:name w:val="Znak Znak1"/>
    <w:semiHidden/>
    <w:rPr>
      <w:noProof w:val="0"/>
      <w:sz w:val="24"/>
      <w:szCs w:val="24"/>
      <w:lang w:val="pl-PL" w:eastAsia="pl-PL" w:bidi="ar-SA"/>
    </w:rPr>
  </w:style>
  <w:style w:type="paragraph" w:styleId="NormalnyWeb">
    <w:name w:val="Normal (Web)"/>
    <w:basedOn w:val="Normalny"/>
    <w:pPr>
      <w:spacing w:before="100" w:after="100" w:line="240" w:lineRule="auto"/>
    </w:pPr>
    <w:rPr>
      <w:sz w:val="24"/>
      <w:szCs w:val="24"/>
    </w:rPr>
  </w:style>
  <w:style w:type="character" w:styleId="Hipercze">
    <w:name w:val="Hyperlink"/>
    <w:rsid w:val="00312043"/>
    <w:rPr>
      <w:color w:val="FFFF00"/>
      <w:u w:val="single"/>
    </w:rPr>
  </w:style>
  <w:style w:type="character" w:customStyle="1" w:styleId="Tytu1">
    <w:name w:val="Tytuł1"/>
    <w:basedOn w:val="Domylnaczcionkaakapitu"/>
    <w:rsid w:val="00E86FD1"/>
  </w:style>
  <w:style w:type="paragraph" w:styleId="Tekstpodstawowywcity2">
    <w:name w:val="Body Text Indent 2"/>
    <w:basedOn w:val="Normalny"/>
    <w:rsid w:val="00C74AB8"/>
    <w:pPr>
      <w:autoSpaceDE/>
      <w:autoSpaceDN/>
      <w:spacing w:after="120" w:line="480" w:lineRule="auto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D7C2C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7C2C"/>
    <w:pPr>
      <w:autoSpaceDE/>
      <w:autoSpaceDN/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9D7C2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9D7C2C"/>
    <w:rPr>
      <w:vertAlign w:val="superscript"/>
    </w:rPr>
  </w:style>
  <w:style w:type="character" w:customStyle="1" w:styleId="lrzxr">
    <w:name w:val="lrzxr"/>
    <w:rsid w:val="009D7C2C"/>
  </w:style>
  <w:style w:type="character" w:customStyle="1" w:styleId="Nierozpoznanawzmianka">
    <w:name w:val="Nierozpoznana wzmianka"/>
    <w:uiPriority w:val="99"/>
    <w:semiHidden/>
    <w:unhideWhenUsed/>
    <w:rsid w:val="00541E3A"/>
    <w:rPr>
      <w:color w:val="605E5C"/>
      <w:shd w:val="clear" w:color="auto" w:fill="E1DFDD"/>
    </w:rPr>
  </w:style>
  <w:style w:type="paragraph" w:customStyle="1" w:styleId="Normalny1">
    <w:name w:val="Normalny1"/>
    <w:rsid w:val="00273E24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0A3873"/>
    <w:rPr>
      <w:color w:val="808080"/>
    </w:rPr>
  </w:style>
  <w:style w:type="paragraph" w:styleId="Tekstprzypisukocowego">
    <w:name w:val="endnote text"/>
    <w:basedOn w:val="Normalny"/>
    <w:link w:val="TekstprzypisukocowegoZnak"/>
    <w:rsid w:val="000855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85556"/>
  </w:style>
  <w:style w:type="character" w:styleId="Odwoanieprzypisukocowego">
    <w:name w:val="endnote reference"/>
    <w:basedOn w:val="Domylnaczcionkaakapitu"/>
    <w:rsid w:val="00085556"/>
    <w:rPr>
      <w:vertAlign w:val="superscript"/>
    </w:rPr>
  </w:style>
  <w:style w:type="character" w:styleId="Odwoaniedokomentarza">
    <w:name w:val="annotation reference"/>
    <w:basedOn w:val="Domylnaczcionkaakapitu"/>
    <w:rsid w:val="000855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55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5556"/>
  </w:style>
  <w:style w:type="paragraph" w:styleId="Tematkomentarza">
    <w:name w:val="annotation subject"/>
    <w:basedOn w:val="Tekstkomentarza"/>
    <w:next w:val="Tekstkomentarza"/>
    <w:link w:val="TematkomentarzaZnak"/>
    <w:rsid w:val="00085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5556"/>
    <w:rPr>
      <w:b/>
      <w:bCs/>
    </w:rPr>
  </w:style>
  <w:style w:type="paragraph" w:styleId="Tekstdymka">
    <w:name w:val="Balloon Text"/>
    <w:basedOn w:val="Normalny"/>
    <w:link w:val="TekstdymkaZnak"/>
    <w:rsid w:val="00085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8555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3347C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ekstpodstawowy">
    <w:name w:val="Body Text"/>
    <w:basedOn w:val="Normalny"/>
    <w:link w:val="TekstpodstawowyZnak"/>
    <w:rsid w:val="006674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67494"/>
    <w:rPr>
      <w:sz w:val="22"/>
      <w:szCs w:val="22"/>
    </w:rPr>
  </w:style>
  <w:style w:type="paragraph" w:styleId="Tekstpodstawowy3">
    <w:name w:val="Body Text 3"/>
    <w:basedOn w:val="Normalny"/>
    <w:link w:val="Tekstpodstawowy3Znak"/>
    <w:rsid w:val="00921D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DA0"/>
    <w:rPr>
      <w:sz w:val="16"/>
      <w:szCs w:val="16"/>
    </w:rPr>
  </w:style>
  <w:style w:type="table" w:styleId="Tabela-Siatka">
    <w:name w:val="Table Grid"/>
    <w:basedOn w:val="Standardowy"/>
    <w:uiPriority w:val="59"/>
    <w:rsid w:val="00D240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68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ydent@glogow.um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logow.um.gov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2C8452B4B443B38D96A1C2C7E9A3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1DF85D-087F-4FBF-8034-90FD6BD5CD35}"/>
      </w:docPartPr>
      <w:docPartBody>
        <w:p w:rsidR="004B4DEB" w:rsidRDefault="00CC0D38" w:rsidP="00CC0D38">
          <w:pPr>
            <w:pStyle w:val="842C8452B4B443B38D96A1C2C7E9A357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C3BF0A1304044858A73CAA0B2E4A36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24AE13-FC1D-42C1-A892-4A81B8990133}"/>
      </w:docPartPr>
      <w:docPartBody>
        <w:p w:rsidR="004B4DEB" w:rsidRDefault="00CC0D38" w:rsidP="00CC0D38">
          <w:pPr>
            <w:pStyle w:val="C3BF0A1304044858A73CAA0B2E4A368B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CF493C4BCCED4A5682016D40B396E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AFC9A-D592-4089-8864-573D8FB7638C}"/>
      </w:docPartPr>
      <w:docPartBody>
        <w:p w:rsidR="004B4DEB" w:rsidRDefault="00CC0D38" w:rsidP="00CC0D38">
          <w:pPr>
            <w:pStyle w:val="CF493C4BCCED4A5682016D40B396EA6C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23CDD883E8B5423781296836D22BF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207C5-ED32-4D20-A9DE-D2909D071D3E}"/>
      </w:docPartPr>
      <w:docPartBody>
        <w:p w:rsidR="004B4DEB" w:rsidRDefault="00CC0D38" w:rsidP="00CC0D38">
          <w:pPr>
            <w:pStyle w:val="23CDD883E8B5423781296836D22BFB1B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7D226CF2F1584387AE271BDA79E555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35A160-5638-4CFE-AD53-51D9E7ADE121}"/>
      </w:docPartPr>
      <w:docPartBody>
        <w:p w:rsidR="004B4DEB" w:rsidRDefault="00CC0D38" w:rsidP="00CC0D38">
          <w:pPr>
            <w:pStyle w:val="7D226CF2F1584387AE271BDA79E55599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381AB9A74D4249A1A4638D88921FFD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16E72C-DC3B-4F14-B87A-8E4322E481F0}"/>
      </w:docPartPr>
      <w:docPartBody>
        <w:p w:rsidR="009F4187" w:rsidRDefault="00AF0E52" w:rsidP="00AF0E52">
          <w:pPr>
            <w:pStyle w:val="381AB9A74D4249A1A4638D88921FFD05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4F4B3A396048B9B4B3A13D29651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2FA3B4-DAE8-49CB-B042-18B5CDD6D0D5}"/>
      </w:docPartPr>
      <w:docPartBody>
        <w:p w:rsidR="009711F0" w:rsidRDefault="00C56D83" w:rsidP="00C56D83">
          <w:pPr>
            <w:pStyle w:val="7A4F4B3A396048B9B4B3A13D296514DE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7A856C425F4EE79AA863AAA4BDC1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147AB-A2D9-4DB2-B1AC-3CDF2462B6C9}"/>
      </w:docPartPr>
      <w:docPartBody>
        <w:p w:rsidR="009711F0" w:rsidRDefault="00C56D83" w:rsidP="00C56D83">
          <w:pPr>
            <w:pStyle w:val="F67A856C425F4EE79AA863AAA4BDC103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01D38D34634F3EB854BAD5DC4D9F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BAA04E-0CC9-40A3-9335-29028A718352}"/>
      </w:docPartPr>
      <w:docPartBody>
        <w:p w:rsidR="009711F0" w:rsidRDefault="00C56D83" w:rsidP="00C56D83">
          <w:pPr>
            <w:pStyle w:val="AE01D38D34634F3EB854BAD5DC4D9F5E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446F0D38B64C7692E66A776524F8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CC4EA-5E7A-49C3-8CBA-F095F62DF2A9}"/>
      </w:docPartPr>
      <w:docPartBody>
        <w:p w:rsidR="009711F0" w:rsidRDefault="00C56D83" w:rsidP="00C56D83">
          <w:pPr>
            <w:pStyle w:val="31446F0D38B64C7692E66A776524F853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F74F2D252049078D1543633378B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22ADC-C757-4CFF-956D-3C3A13A110EC}"/>
      </w:docPartPr>
      <w:docPartBody>
        <w:p w:rsidR="009711F0" w:rsidRDefault="00C56D83" w:rsidP="00C56D83">
          <w:pPr>
            <w:pStyle w:val="EDF74F2D252049078D1543633378BFC1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DC195F451F412F8009A5D614B23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9359C-38C0-484F-9C8A-92FC1B9204E9}"/>
      </w:docPartPr>
      <w:docPartBody>
        <w:p w:rsidR="009711F0" w:rsidRDefault="00C56D83" w:rsidP="00C56D83">
          <w:pPr>
            <w:pStyle w:val="D1DC195F451F412F8009A5D614B23E40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5C"/>
    <w:rsid w:val="0010489D"/>
    <w:rsid w:val="0027245C"/>
    <w:rsid w:val="00282801"/>
    <w:rsid w:val="002C3638"/>
    <w:rsid w:val="00311D11"/>
    <w:rsid w:val="0034404E"/>
    <w:rsid w:val="0046102A"/>
    <w:rsid w:val="004B4DEB"/>
    <w:rsid w:val="005F4703"/>
    <w:rsid w:val="00651015"/>
    <w:rsid w:val="00664522"/>
    <w:rsid w:val="008300D3"/>
    <w:rsid w:val="00866EE5"/>
    <w:rsid w:val="009711F0"/>
    <w:rsid w:val="009F4187"/>
    <w:rsid w:val="00A62343"/>
    <w:rsid w:val="00AF0E52"/>
    <w:rsid w:val="00C47678"/>
    <w:rsid w:val="00C56D83"/>
    <w:rsid w:val="00C640FA"/>
    <w:rsid w:val="00C759B5"/>
    <w:rsid w:val="00C97112"/>
    <w:rsid w:val="00CC0D38"/>
    <w:rsid w:val="00CF0EB7"/>
    <w:rsid w:val="00D37E84"/>
    <w:rsid w:val="00D705D4"/>
    <w:rsid w:val="00D91ADD"/>
    <w:rsid w:val="00DA6471"/>
    <w:rsid w:val="00DC1AF0"/>
    <w:rsid w:val="00F5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6D83"/>
    <w:rPr>
      <w:color w:val="808080"/>
    </w:rPr>
  </w:style>
  <w:style w:type="paragraph" w:customStyle="1" w:styleId="842C8452B4B443B38D96A1C2C7E9A357">
    <w:name w:val="842C8452B4B443B38D96A1C2C7E9A357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3BF0A1304044858A73CAA0B2E4A368B">
    <w:name w:val="C3BF0A1304044858A73CAA0B2E4A368B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493C4BCCED4A5682016D40B396EA6C">
    <w:name w:val="CF493C4BCCED4A5682016D40B396EA6C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66190D3FE5034FCA9D569DB7D35FA75C">
    <w:name w:val="66190D3FE5034FCA9D569DB7D35FA75C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23CDD883E8B5423781296836D22BFB1B">
    <w:name w:val="23CDD883E8B5423781296836D22BFB1B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7D226CF2F1584387AE271BDA79E55599">
    <w:name w:val="7D226CF2F1584387AE271BDA79E55599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425D59C2ADB64A4B966147A35982B6A9">
    <w:name w:val="425D59C2ADB64A4B966147A35982B6A9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117760A6764555BF91BD4BFC4DD6F9">
    <w:name w:val="CF117760A6764555BF91BD4BFC4DD6F9"/>
    <w:rsid w:val="00CC0D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4369DBDB6946C5A285565E62B7FD6F">
    <w:name w:val="364369DBDB6946C5A285565E62B7FD6F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15541FC28C3E4766B2923CE930F176A4">
    <w:name w:val="15541FC28C3E4766B2923CE930F176A4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E23A036857DA44F4AA7319C84BF2A487">
    <w:name w:val="E23A036857DA44F4AA7319C84BF2A487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381AB9A74D4249A1A4638D88921FFD05">
    <w:name w:val="381AB9A74D4249A1A4638D88921FFD05"/>
    <w:rsid w:val="00AF0E52"/>
  </w:style>
  <w:style w:type="paragraph" w:customStyle="1" w:styleId="7A4F4B3A396048B9B4B3A13D296514DE">
    <w:name w:val="7A4F4B3A396048B9B4B3A13D296514DE"/>
    <w:rsid w:val="00C56D83"/>
  </w:style>
  <w:style w:type="paragraph" w:customStyle="1" w:styleId="F67A856C425F4EE79AA863AAA4BDC103">
    <w:name w:val="F67A856C425F4EE79AA863AAA4BDC103"/>
    <w:rsid w:val="00C56D83"/>
  </w:style>
  <w:style w:type="paragraph" w:customStyle="1" w:styleId="AE01D38D34634F3EB854BAD5DC4D9F5E">
    <w:name w:val="AE01D38D34634F3EB854BAD5DC4D9F5E"/>
    <w:rsid w:val="00C56D83"/>
  </w:style>
  <w:style w:type="paragraph" w:customStyle="1" w:styleId="31446F0D38B64C7692E66A776524F853">
    <w:name w:val="31446F0D38B64C7692E66A776524F853"/>
    <w:rsid w:val="00C56D83"/>
  </w:style>
  <w:style w:type="paragraph" w:customStyle="1" w:styleId="EDF74F2D252049078D1543633378BFC1">
    <w:name w:val="EDF74F2D252049078D1543633378BFC1"/>
    <w:rsid w:val="00C56D83"/>
  </w:style>
  <w:style w:type="paragraph" w:customStyle="1" w:styleId="D1DC195F451F412F8009A5D614B23E40">
    <w:name w:val="D1DC195F451F412F8009A5D614B23E40"/>
    <w:rsid w:val="00C56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01437-486E-447A-8B43-FC8EC863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1078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UMP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Marzena MK. Kobylańska</cp:lastModifiedBy>
  <cp:revision>19</cp:revision>
  <cp:lastPrinted>2018-01-23T11:30:00Z</cp:lastPrinted>
  <dcterms:created xsi:type="dcterms:W3CDTF">2022-03-21T07:46:00Z</dcterms:created>
  <dcterms:modified xsi:type="dcterms:W3CDTF">2022-04-05T12:51:00Z</dcterms:modified>
</cp:coreProperties>
</file>