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75" w:rsidRPr="00A3592E" w:rsidRDefault="00165775" w:rsidP="00165775">
      <w:pPr>
        <w:pStyle w:val="Tytu"/>
        <w:rPr>
          <w:rFonts w:ascii="Candara" w:hAnsi="Candara"/>
        </w:rPr>
      </w:pPr>
      <w:r w:rsidRPr="00A3592E">
        <w:rPr>
          <w:rFonts w:ascii="Candara" w:hAnsi="Candara"/>
        </w:rPr>
        <w:t>Formularz Ofertowy</w:t>
      </w:r>
    </w:p>
    <w:p w:rsidR="00165775" w:rsidRPr="00A3592E" w:rsidRDefault="00165775" w:rsidP="00165775">
      <w:pPr>
        <w:jc w:val="center"/>
        <w:rPr>
          <w:rFonts w:ascii="Candara" w:hAnsi="Candara"/>
        </w:rPr>
      </w:pPr>
      <w:r w:rsidRPr="00A3592E">
        <w:rPr>
          <w:rFonts w:ascii="Candara" w:hAnsi="Candara"/>
        </w:rPr>
        <w:t>Przetarg nieograniczony na:</w:t>
      </w:r>
    </w:p>
    <w:p w:rsidR="00165775" w:rsidRPr="00A3592E" w:rsidRDefault="00165775" w:rsidP="00165775">
      <w:pPr>
        <w:pStyle w:val="WW-Tekstpodstawowy2"/>
        <w:jc w:val="center"/>
        <w:rPr>
          <w:rFonts w:ascii="Candara" w:hAnsi="Candara"/>
        </w:rPr>
      </w:pPr>
      <w:r w:rsidRPr="00A3592E">
        <w:rPr>
          <w:rFonts w:ascii="Candara" w:hAnsi="Candara"/>
        </w:rPr>
        <w:t>„</w:t>
      </w:r>
      <w:r>
        <w:rPr>
          <w:rFonts w:ascii="Candara" w:hAnsi="Candara"/>
        </w:rPr>
        <w:t>B</w:t>
      </w:r>
      <w:r w:rsidRPr="00A3592E">
        <w:rPr>
          <w:rFonts w:ascii="Candara" w:hAnsi="Candara"/>
        </w:rPr>
        <w:t>ieżące utrzymanie zieleni”</w:t>
      </w:r>
    </w:p>
    <w:p w:rsidR="00165775" w:rsidRPr="00A3592E" w:rsidRDefault="00165775" w:rsidP="00165775">
      <w:pPr>
        <w:jc w:val="center"/>
        <w:rPr>
          <w:rFonts w:ascii="Candara" w:hAnsi="Candara"/>
        </w:rPr>
      </w:pPr>
      <w:r w:rsidRPr="00A3592E">
        <w:rPr>
          <w:rFonts w:ascii="Candara" w:hAnsi="Candara"/>
        </w:rPr>
        <w:t>dla</w:t>
      </w:r>
    </w:p>
    <w:p w:rsidR="00165775" w:rsidRPr="00A3592E" w:rsidRDefault="00165775" w:rsidP="00165775">
      <w:pPr>
        <w:jc w:val="center"/>
        <w:rPr>
          <w:rFonts w:ascii="Candara" w:hAnsi="Candara"/>
        </w:rPr>
      </w:pPr>
      <w:r w:rsidRPr="00A3592E">
        <w:rPr>
          <w:rFonts w:ascii="Candara" w:hAnsi="Candara"/>
        </w:rPr>
        <w:t>Gminy Miejskiej Głogów</w:t>
      </w:r>
    </w:p>
    <w:p w:rsidR="00165775" w:rsidRPr="00A3592E" w:rsidRDefault="00165775" w:rsidP="00165775">
      <w:pPr>
        <w:jc w:val="center"/>
        <w:rPr>
          <w:rFonts w:ascii="Candara" w:hAnsi="Candara"/>
        </w:rPr>
      </w:pPr>
      <w:r w:rsidRPr="00A3592E">
        <w:rPr>
          <w:rFonts w:ascii="Candara" w:hAnsi="Candara"/>
        </w:rPr>
        <w:t xml:space="preserve"> ul. Rynek 10</w:t>
      </w:r>
    </w:p>
    <w:p w:rsidR="00165775" w:rsidRPr="00A3592E" w:rsidRDefault="00165775" w:rsidP="00165775">
      <w:pPr>
        <w:jc w:val="center"/>
        <w:rPr>
          <w:rFonts w:ascii="Candara" w:hAnsi="Candara"/>
        </w:rPr>
      </w:pPr>
      <w:r w:rsidRPr="00A3592E">
        <w:rPr>
          <w:rFonts w:ascii="Candara" w:hAnsi="Candara"/>
        </w:rPr>
        <w:t xml:space="preserve"> 67 – 200 Głogów</w:t>
      </w:r>
    </w:p>
    <w:p w:rsidR="00165775" w:rsidRPr="00A3592E" w:rsidRDefault="00165775" w:rsidP="00165775">
      <w:pPr>
        <w:jc w:val="both"/>
        <w:rPr>
          <w:rFonts w:ascii="Candara" w:hAnsi="Candara"/>
          <w:b/>
          <w:iCs/>
        </w:rPr>
      </w:pPr>
      <w:r w:rsidRPr="00A3592E">
        <w:rPr>
          <w:rFonts w:ascii="Candara" w:hAnsi="Candara"/>
          <w:b/>
          <w:iCs/>
        </w:rPr>
        <w:t>Wykonawca:</w:t>
      </w:r>
    </w:p>
    <w:p w:rsidR="00165775" w:rsidRPr="00A3592E" w:rsidRDefault="00165775" w:rsidP="00165775">
      <w:pPr>
        <w:pStyle w:val="tekst"/>
        <w:suppressLineNumbers w:val="0"/>
        <w:spacing w:before="0" w:after="0"/>
        <w:rPr>
          <w:rFonts w:ascii="Candara" w:hAnsi="Candara"/>
          <w:bCs/>
          <w:iCs/>
        </w:rPr>
      </w:pPr>
      <w:r w:rsidRPr="00A3592E">
        <w:rPr>
          <w:rFonts w:ascii="Candara" w:hAnsi="Candara"/>
          <w:bCs/>
          <w:iCs/>
        </w:rPr>
        <w:t>Niniejsza oferta zostaje złożona przez:</w:t>
      </w:r>
    </w:p>
    <w:p w:rsidR="00165775" w:rsidRPr="00A3592E" w:rsidRDefault="00165775" w:rsidP="00165775">
      <w:pPr>
        <w:pStyle w:val="tekst"/>
        <w:suppressLineNumbers w:val="0"/>
        <w:spacing w:before="0" w:after="0"/>
        <w:rPr>
          <w:rFonts w:ascii="Candara" w:hAnsi="Candara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2672"/>
        <w:gridCol w:w="1188"/>
        <w:gridCol w:w="4141"/>
      </w:tblGrid>
      <w:tr w:rsidR="00165775" w:rsidRPr="00A3592E" w:rsidTr="00E32F4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  <w:r w:rsidRPr="00A3592E">
              <w:rPr>
                <w:rFonts w:ascii="Candara" w:hAnsi="Candara"/>
                <w:bCs/>
                <w:iCs/>
              </w:rPr>
              <w:t>Lp.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jc w:val="center"/>
              <w:rPr>
                <w:rFonts w:ascii="Candara" w:hAnsi="Candara"/>
                <w:bCs/>
                <w:iCs/>
              </w:rPr>
            </w:pPr>
            <w:r w:rsidRPr="00A3592E">
              <w:rPr>
                <w:rFonts w:ascii="Candara" w:hAnsi="Candara"/>
                <w:bCs/>
                <w:iCs/>
              </w:rPr>
              <w:t>Nazwa Wykonawcy(ów)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jc w:val="center"/>
              <w:rPr>
                <w:rFonts w:ascii="Candara" w:hAnsi="Candara"/>
                <w:bCs/>
                <w:iCs/>
              </w:rPr>
            </w:pPr>
            <w:r w:rsidRPr="00A3592E">
              <w:rPr>
                <w:rFonts w:ascii="Candara" w:hAnsi="Candara"/>
                <w:bCs/>
                <w:iCs/>
              </w:rPr>
              <w:t>Adres(y)  Wykonawcy(ów)</w:t>
            </w:r>
          </w:p>
        </w:tc>
      </w:tr>
      <w:tr w:rsidR="00165775" w:rsidRPr="00A3592E" w:rsidTr="00E32F4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</w:tr>
      <w:tr w:rsidR="00165775" w:rsidRPr="00A3592E" w:rsidTr="00E32F4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  <w:r w:rsidRPr="00A3592E">
              <w:rPr>
                <w:rFonts w:ascii="Candara" w:hAnsi="Candara"/>
                <w:bCs/>
                <w:iCs/>
              </w:rPr>
              <w:t>Nr telefonu</w:t>
            </w:r>
          </w:p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</w:tr>
      <w:tr w:rsidR="00165775" w:rsidRPr="00A3592E" w:rsidTr="00E32F4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  <w:r w:rsidRPr="00A3592E">
              <w:rPr>
                <w:rFonts w:ascii="Candara" w:hAnsi="Candara"/>
                <w:bCs/>
                <w:iCs/>
              </w:rPr>
              <w:t xml:space="preserve">Nr </w:t>
            </w:r>
            <w:proofErr w:type="spellStart"/>
            <w:r w:rsidRPr="00A3592E">
              <w:rPr>
                <w:rFonts w:ascii="Candara" w:hAnsi="Candara"/>
                <w:bCs/>
                <w:iCs/>
              </w:rPr>
              <w:t>faxu</w:t>
            </w:r>
            <w:proofErr w:type="spellEnd"/>
          </w:p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  <w:r w:rsidRPr="00A3592E">
              <w:rPr>
                <w:rFonts w:ascii="Candara" w:hAnsi="Candara"/>
                <w:bCs/>
                <w:iCs/>
              </w:rPr>
              <w:t xml:space="preserve">lub mail 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3592E" w:rsidRDefault="00165775" w:rsidP="00E32F4E">
            <w:pPr>
              <w:pStyle w:val="tekst"/>
              <w:suppressLineNumbers w:val="0"/>
              <w:spacing w:before="0" w:after="0"/>
              <w:rPr>
                <w:rFonts w:ascii="Candara" w:hAnsi="Candara"/>
                <w:bCs/>
                <w:iCs/>
              </w:rPr>
            </w:pPr>
          </w:p>
        </w:tc>
      </w:tr>
      <w:tr w:rsidR="00165775" w:rsidRPr="00A3592E" w:rsidTr="00E3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99" w:type="dxa"/>
            <w:gridSpan w:val="2"/>
          </w:tcPr>
          <w:p w:rsidR="00165775" w:rsidRPr="00A3592E" w:rsidRDefault="00165775" w:rsidP="00E32F4E">
            <w:pPr>
              <w:widowControl/>
              <w:autoSpaceDE/>
              <w:autoSpaceDN/>
              <w:adjustRightInd/>
              <w:rPr>
                <w:rFonts w:ascii="Candara" w:hAnsi="Candara"/>
                <w:lang w:val="de-DE"/>
              </w:rPr>
            </w:pPr>
          </w:p>
        </w:tc>
        <w:tc>
          <w:tcPr>
            <w:tcW w:w="5329" w:type="dxa"/>
            <w:gridSpan w:val="2"/>
          </w:tcPr>
          <w:p w:rsidR="00165775" w:rsidRPr="00A3592E" w:rsidRDefault="00165775" w:rsidP="00E32F4E">
            <w:pPr>
              <w:rPr>
                <w:rFonts w:ascii="Candara" w:hAnsi="Candara"/>
                <w:lang w:val="de-DE"/>
              </w:rPr>
            </w:pPr>
          </w:p>
        </w:tc>
      </w:tr>
      <w:tr w:rsidR="00165775" w:rsidRPr="00A3592E" w:rsidTr="00E3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99" w:type="dxa"/>
            <w:gridSpan w:val="2"/>
          </w:tcPr>
          <w:p w:rsidR="00165775" w:rsidRPr="00A3592E" w:rsidRDefault="00165775" w:rsidP="00E32F4E">
            <w:pPr>
              <w:widowControl/>
              <w:autoSpaceDE/>
              <w:autoSpaceDN/>
              <w:adjustRightInd/>
              <w:rPr>
                <w:rFonts w:ascii="Candara" w:hAnsi="Candara"/>
                <w:lang w:val="de-DE"/>
              </w:rPr>
            </w:pPr>
            <w:proofErr w:type="spellStart"/>
            <w:r w:rsidRPr="00A3592E">
              <w:rPr>
                <w:rFonts w:ascii="Candara" w:hAnsi="Candara"/>
                <w:lang w:val="de-DE"/>
              </w:rPr>
              <w:t>Numer</w:t>
            </w:r>
            <w:proofErr w:type="spellEnd"/>
            <w:r w:rsidRPr="00A3592E">
              <w:rPr>
                <w:rFonts w:ascii="Candara" w:hAnsi="Candara"/>
                <w:lang w:val="de-DE"/>
              </w:rPr>
              <w:t xml:space="preserve"> REGON:</w:t>
            </w:r>
          </w:p>
        </w:tc>
        <w:tc>
          <w:tcPr>
            <w:tcW w:w="5329" w:type="dxa"/>
            <w:gridSpan w:val="2"/>
          </w:tcPr>
          <w:p w:rsidR="00165775" w:rsidRPr="00A3592E" w:rsidRDefault="00165775" w:rsidP="00E32F4E">
            <w:pPr>
              <w:rPr>
                <w:rFonts w:ascii="Candara" w:hAnsi="Candara"/>
                <w:lang w:val="de-DE"/>
              </w:rPr>
            </w:pPr>
            <w:r w:rsidRPr="00A3592E">
              <w:rPr>
                <w:rFonts w:ascii="Candara" w:hAnsi="Candara"/>
                <w:lang w:val="de-DE"/>
              </w:rPr>
              <w:t xml:space="preserve">. . . . . . . . . . . . . . . . . . . . . . . . . . . . . . . . . . . . . . . . . . . </w:t>
            </w:r>
          </w:p>
        </w:tc>
      </w:tr>
      <w:tr w:rsidR="00165775" w:rsidRPr="00A3592E" w:rsidTr="00E3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99" w:type="dxa"/>
            <w:gridSpan w:val="2"/>
          </w:tcPr>
          <w:p w:rsidR="00165775" w:rsidRPr="00A3592E" w:rsidRDefault="00165775" w:rsidP="00E32F4E">
            <w:pPr>
              <w:ind w:left="360"/>
              <w:rPr>
                <w:rFonts w:ascii="Candara" w:hAnsi="Candara"/>
                <w:lang w:val="de-DE"/>
              </w:rPr>
            </w:pPr>
          </w:p>
        </w:tc>
        <w:tc>
          <w:tcPr>
            <w:tcW w:w="5329" w:type="dxa"/>
            <w:gridSpan w:val="2"/>
          </w:tcPr>
          <w:p w:rsidR="00165775" w:rsidRPr="00A3592E" w:rsidRDefault="00165775" w:rsidP="00E32F4E">
            <w:pPr>
              <w:rPr>
                <w:rFonts w:ascii="Candara" w:hAnsi="Candara"/>
                <w:lang w:val="de-DE"/>
              </w:rPr>
            </w:pPr>
          </w:p>
        </w:tc>
      </w:tr>
      <w:tr w:rsidR="00165775" w:rsidRPr="00A3592E" w:rsidTr="00E3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99" w:type="dxa"/>
            <w:gridSpan w:val="2"/>
          </w:tcPr>
          <w:p w:rsidR="00165775" w:rsidRPr="00A3592E" w:rsidRDefault="00165775" w:rsidP="00E32F4E">
            <w:pPr>
              <w:widowControl/>
              <w:autoSpaceDE/>
              <w:autoSpaceDN/>
              <w:adjustRightInd/>
              <w:rPr>
                <w:rFonts w:ascii="Candara" w:hAnsi="Candara"/>
                <w:lang w:val="de-DE"/>
              </w:rPr>
            </w:pPr>
            <w:proofErr w:type="spellStart"/>
            <w:r w:rsidRPr="00A3592E">
              <w:rPr>
                <w:rFonts w:ascii="Candara" w:hAnsi="Candara"/>
                <w:lang w:val="de-DE"/>
              </w:rPr>
              <w:t>Numer</w:t>
            </w:r>
            <w:proofErr w:type="spellEnd"/>
            <w:r w:rsidRPr="00A3592E">
              <w:rPr>
                <w:rFonts w:ascii="Candara" w:hAnsi="Candara"/>
                <w:lang w:val="de-DE"/>
              </w:rPr>
              <w:t xml:space="preserve"> NIP:</w:t>
            </w:r>
          </w:p>
        </w:tc>
        <w:tc>
          <w:tcPr>
            <w:tcW w:w="5329" w:type="dxa"/>
            <w:gridSpan w:val="2"/>
          </w:tcPr>
          <w:p w:rsidR="00165775" w:rsidRPr="00A3592E" w:rsidRDefault="00165775" w:rsidP="00E32F4E">
            <w:pPr>
              <w:rPr>
                <w:rFonts w:ascii="Candara" w:hAnsi="Candara"/>
              </w:rPr>
            </w:pPr>
            <w:r w:rsidRPr="00A3592E">
              <w:rPr>
                <w:rFonts w:ascii="Candara" w:hAnsi="Candara"/>
              </w:rPr>
              <w:t xml:space="preserve">. . . . . . . . . . . . . . . . . . . . . . . . . . . . . . . . . . . . . . . . . . . </w:t>
            </w:r>
          </w:p>
        </w:tc>
      </w:tr>
      <w:tr w:rsidR="00165775" w:rsidRPr="00A3592E" w:rsidTr="00E3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99" w:type="dxa"/>
            <w:gridSpan w:val="2"/>
          </w:tcPr>
          <w:p w:rsidR="00165775" w:rsidRPr="00A3592E" w:rsidRDefault="00165775" w:rsidP="00E32F4E">
            <w:pPr>
              <w:ind w:left="360"/>
              <w:rPr>
                <w:rFonts w:ascii="Candara" w:hAnsi="Candara"/>
              </w:rPr>
            </w:pPr>
          </w:p>
        </w:tc>
        <w:tc>
          <w:tcPr>
            <w:tcW w:w="5329" w:type="dxa"/>
            <w:gridSpan w:val="2"/>
          </w:tcPr>
          <w:p w:rsidR="00165775" w:rsidRPr="00A3592E" w:rsidRDefault="00165775" w:rsidP="00E32F4E">
            <w:pPr>
              <w:rPr>
                <w:rFonts w:ascii="Candara" w:hAnsi="Candara"/>
              </w:rPr>
            </w:pPr>
          </w:p>
        </w:tc>
      </w:tr>
      <w:tr w:rsidR="00165775" w:rsidRPr="00A3592E" w:rsidTr="00E3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99" w:type="dxa"/>
            <w:gridSpan w:val="2"/>
          </w:tcPr>
          <w:p w:rsidR="00165775" w:rsidRPr="00A3592E" w:rsidRDefault="00165775" w:rsidP="00E32F4E">
            <w:pPr>
              <w:widowControl/>
              <w:autoSpaceDE/>
              <w:autoSpaceDN/>
              <w:adjustRightInd/>
              <w:rPr>
                <w:rFonts w:ascii="Candara" w:hAnsi="Candara"/>
              </w:rPr>
            </w:pPr>
            <w:r w:rsidRPr="00A3592E">
              <w:rPr>
                <w:rFonts w:ascii="Candara" w:hAnsi="Candara"/>
              </w:rPr>
              <w:t xml:space="preserve">Numer konta bankowego: </w:t>
            </w:r>
          </w:p>
        </w:tc>
        <w:tc>
          <w:tcPr>
            <w:tcW w:w="5329" w:type="dxa"/>
            <w:gridSpan w:val="2"/>
          </w:tcPr>
          <w:p w:rsidR="00165775" w:rsidRPr="00A3592E" w:rsidRDefault="00165775" w:rsidP="00E32F4E">
            <w:pPr>
              <w:rPr>
                <w:rFonts w:ascii="Candara" w:hAnsi="Candara"/>
              </w:rPr>
            </w:pPr>
            <w:r w:rsidRPr="00A3592E">
              <w:rPr>
                <w:rFonts w:ascii="Candara" w:hAnsi="Candara"/>
              </w:rPr>
              <w:t xml:space="preserve">. . . . . . . . . . . . . . . . . . . . . . . . . . . . . . . . . . . . . . . . . . . </w:t>
            </w:r>
          </w:p>
        </w:tc>
      </w:tr>
    </w:tbl>
    <w:p w:rsidR="00165775" w:rsidRPr="00A3592E" w:rsidRDefault="00165775" w:rsidP="00165775">
      <w:pPr>
        <w:ind w:left="360"/>
        <w:rPr>
          <w:rFonts w:ascii="Candara" w:hAnsi="Candara"/>
        </w:rPr>
      </w:pPr>
    </w:p>
    <w:p w:rsidR="00165775" w:rsidRPr="00A3592E" w:rsidRDefault="00165775" w:rsidP="00165775">
      <w:pPr>
        <w:widowControl/>
        <w:autoSpaceDE/>
        <w:autoSpaceDN/>
        <w:adjustRightInd/>
        <w:rPr>
          <w:rFonts w:ascii="Candara" w:hAnsi="Candara"/>
        </w:rPr>
      </w:pPr>
      <w:r w:rsidRPr="00A3592E">
        <w:rPr>
          <w:rFonts w:ascii="Candara" w:hAnsi="Candara"/>
        </w:rPr>
        <w:t>Wymagane wadium w wysokości . . . . . . . . . . . . . . .  zł zostało wniesione w formie: . .</w:t>
      </w:r>
    </w:p>
    <w:p w:rsidR="00165775" w:rsidRPr="00A3592E" w:rsidRDefault="00165775" w:rsidP="00165775">
      <w:pPr>
        <w:rPr>
          <w:rFonts w:ascii="Candara" w:hAnsi="Candara"/>
        </w:rPr>
      </w:pPr>
    </w:p>
    <w:p w:rsidR="00165775" w:rsidRPr="00A3592E" w:rsidRDefault="00165775" w:rsidP="00165775">
      <w:pPr>
        <w:rPr>
          <w:rFonts w:ascii="Candara" w:hAnsi="Candara"/>
        </w:rPr>
      </w:pPr>
      <w:r w:rsidRPr="00A3592E">
        <w:rPr>
          <w:rFonts w:ascii="Candara" w:hAnsi="Candara"/>
        </w:rPr>
        <w:t xml:space="preserve"> . . . . . . . . . . . . . . . . . . . . . . . . . . . . . . . . . . . . . . . . . . . . . . . . . . . . . . . . . . . . . . . . . . . . . . . . . </w:t>
      </w:r>
    </w:p>
    <w:p w:rsidR="00165775" w:rsidRPr="00A3592E" w:rsidRDefault="00165775" w:rsidP="00165775">
      <w:pPr>
        <w:rPr>
          <w:rFonts w:ascii="Candara" w:hAnsi="Candara"/>
        </w:rPr>
      </w:pPr>
    </w:p>
    <w:p w:rsidR="00165775" w:rsidRPr="00A3592E" w:rsidRDefault="00165775" w:rsidP="00165775">
      <w:pPr>
        <w:rPr>
          <w:rFonts w:ascii="Candara" w:hAnsi="Candara"/>
        </w:rPr>
      </w:pPr>
    </w:p>
    <w:p w:rsidR="00165775" w:rsidRPr="00A3592E" w:rsidRDefault="00165775" w:rsidP="00165775">
      <w:pPr>
        <w:rPr>
          <w:rFonts w:ascii="Candara" w:hAnsi="Candara"/>
          <w:sz w:val="18"/>
        </w:rPr>
      </w:pPr>
      <w:r w:rsidRPr="00A3592E">
        <w:rPr>
          <w:rFonts w:ascii="Candara" w:hAnsi="Candara"/>
          <w:sz w:val="18"/>
        </w:rPr>
        <w:t xml:space="preserve">Załącznikami do niniejszej oferty są: </w:t>
      </w:r>
    </w:p>
    <w:p w:rsidR="00165775" w:rsidRPr="00A3592E" w:rsidRDefault="00165775" w:rsidP="00165775">
      <w:pPr>
        <w:widowControl/>
        <w:numPr>
          <w:ilvl w:val="0"/>
          <w:numId w:val="1"/>
        </w:numPr>
        <w:autoSpaceDE/>
        <w:autoSpaceDN/>
        <w:adjustRightInd/>
        <w:rPr>
          <w:rFonts w:ascii="Candara" w:hAnsi="Candara"/>
          <w:sz w:val="18"/>
        </w:rPr>
      </w:pPr>
      <w:r w:rsidRPr="00A3592E">
        <w:rPr>
          <w:rFonts w:ascii="Candara" w:hAnsi="Candara"/>
          <w:sz w:val="18"/>
        </w:rPr>
        <w:t>Załącznik Nr 1 - „Cena oferty”</w:t>
      </w:r>
    </w:p>
    <w:p w:rsidR="00165775" w:rsidRPr="00A3592E" w:rsidRDefault="00165775" w:rsidP="00165775">
      <w:pPr>
        <w:widowControl/>
        <w:numPr>
          <w:ilvl w:val="0"/>
          <w:numId w:val="1"/>
        </w:numPr>
        <w:autoSpaceDE/>
        <w:autoSpaceDN/>
        <w:adjustRightInd/>
        <w:rPr>
          <w:rFonts w:ascii="Candara" w:hAnsi="Candara"/>
          <w:sz w:val="18"/>
        </w:rPr>
      </w:pPr>
      <w:proofErr w:type="spellStart"/>
      <w:r w:rsidRPr="00A3592E">
        <w:rPr>
          <w:rFonts w:ascii="Candara" w:hAnsi="Candara"/>
          <w:sz w:val="18"/>
        </w:rPr>
        <w:t>Załacznik</w:t>
      </w:r>
      <w:proofErr w:type="spellEnd"/>
      <w:r w:rsidRPr="00A3592E">
        <w:rPr>
          <w:rFonts w:ascii="Candara" w:hAnsi="Candara"/>
          <w:sz w:val="18"/>
        </w:rPr>
        <w:t xml:space="preserve"> Nr </w:t>
      </w:r>
      <w:r>
        <w:rPr>
          <w:rFonts w:ascii="Candara" w:hAnsi="Candara"/>
          <w:sz w:val="18"/>
        </w:rPr>
        <w:t>4</w:t>
      </w:r>
      <w:r w:rsidRPr="00A3592E">
        <w:rPr>
          <w:rFonts w:ascii="Candara" w:hAnsi="Candara"/>
          <w:sz w:val="18"/>
        </w:rPr>
        <w:t xml:space="preserve"> - „Grupa kapitałowa”</w:t>
      </w:r>
    </w:p>
    <w:p w:rsidR="00165775" w:rsidRPr="00A3592E" w:rsidRDefault="00165775" w:rsidP="00165775">
      <w:pPr>
        <w:rPr>
          <w:rFonts w:ascii="Candara" w:hAnsi="Candar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471"/>
      </w:tblGrid>
      <w:tr w:rsidR="00165775" w:rsidRPr="00A3592E" w:rsidTr="00E32F4E">
        <w:tc>
          <w:tcPr>
            <w:tcW w:w="4387" w:type="dxa"/>
          </w:tcPr>
          <w:p w:rsidR="00165775" w:rsidRPr="00A3592E" w:rsidRDefault="00165775" w:rsidP="00E32F4E">
            <w:pPr>
              <w:rPr>
                <w:rFonts w:ascii="Candara" w:hAnsi="Candara"/>
                <w:sz w:val="22"/>
                <w:szCs w:val="22"/>
              </w:rPr>
            </w:pPr>
            <w:r w:rsidRPr="00A3592E">
              <w:rPr>
                <w:rFonts w:ascii="Candara" w:hAnsi="Candara"/>
                <w:sz w:val="22"/>
                <w:szCs w:val="22"/>
              </w:rPr>
              <w:t xml:space="preserve">Miejscowości, data . . . . . . . . . . . . . . . . . . . . . </w:t>
            </w:r>
          </w:p>
        </w:tc>
        <w:tc>
          <w:tcPr>
            <w:tcW w:w="4471" w:type="dxa"/>
          </w:tcPr>
          <w:p w:rsidR="00165775" w:rsidRPr="00A3592E" w:rsidRDefault="00165775" w:rsidP="00E32F4E">
            <w:pPr>
              <w:rPr>
                <w:rFonts w:ascii="Candara" w:hAnsi="Candara"/>
                <w:sz w:val="22"/>
                <w:szCs w:val="22"/>
              </w:rPr>
            </w:pPr>
            <w:r w:rsidRPr="00A3592E">
              <w:rPr>
                <w:rFonts w:ascii="Candara" w:hAnsi="Candara"/>
                <w:sz w:val="22"/>
                <w:szCs w:val="22"/>
              </w:rPr>
              <w:t>Upełnomocniony przedstawiciel Wykonawcy</w:t>
            </w:r>
          </w:p>
          <w:p w:rsidR="00165775" w:rsidRPr="00A3592E" w:rsidRDefault="00165775" w:rsidP="00E32F4E">
            <w:pPr>
              <w:rPr>
                <w:rFonts w:ascii="Candara" w:hAnsi="Candara"/>
                <w:sz w:val="22"/>
                <w:szCs w:val="22"/>
              </w:rPr>
            </w:pPr>
          </w:p>
          <w:p w:rsidR="00165775" w:rsidRPr="00A3592E" w:rsidRDefault="00165775" w:rsidP="00E32F4E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A3592E">
              <w:rPr>
                <w:rFonts w:ascii="Candara" w:hAnsi="Candara"/>
                <w:sz w:val="22"/>
                <w:szCs w:val="22"/>
              </w:rPr>
              <w:t>. . . . . . . . . . . . . . . . . . . . . . . . . . .</w:t>
            </w:r>
          </w:p>
          <w:p w:rsidR="00165775" w:rsidRPr="00A3592E" w:rsidRDefault="00165775" w:rsidP="00E32F4E">
            <w:pPr>
              <w:jc w:val="center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A3592E">
              <w:rPr>
                <w:rFonts w:ascii="Candara" w:hAnsi="Candara"/>
                <w:i/>
                <w:iCs/>
                <w:sz w:val="22"/>
                <w:szCs w:val="22"/>
              </w:rPr>
              <w:t xml:space="preserve">(podpis, pieczęć) </w:t>
            </w:r>
          </w:p>
        </w:tc>
      </w:tr>
    </w:tbl>
    <w:p w:rsidR="00165775" w:rsidRPr="00A3592E" w:rsidRDefault="00165775" w:rsidP="00165775">
      <w:pPr>
        <w:rPr>
          <w:rFonts w:ascii="Candara" w:hAnsi="Candara"/>
          <w:vertAlign w:val="superscript"/>
        </w:rPr>
      </w:pPr>
      <w:r w:rsidRPr="00A3592E">
        <w:rPr>
          <w:rFonts w:ascii="Candara" w:hAnsi="Candara"/>
          <w:vertAlign w:val="superscript"/>
        </w:rPr>
        <w:t xml:space="preserve">*) – niepotrzebne skreślić </w:t>
      </w:r>
    </w:p>
    <w:p w:rsidR="00165775" w:rsidRPr="00A3592E" w:rsidRDefault="00165775" w:rsidP="00165775">
      <w:pPr>
        <w:rPr>
          <w:rFonts w:ascii="Candara" w:hAnsi="Candara"/>
          <w:vertAlign w:val="superscript"/>
        </w:rPr>
      </w:pPr>
    </w:p>
    <w:p w:rsidR="00165775" w:rsidRDefault="00165775" w:rsidP="00165775">
      <w:pPr>
        <w:rPr>
          <w:rFonts w:ascii="Candara" w:hAnsi="Candara"/>
          <w:vertAlign w:val="superscript"/>
        </w:rPr>
      </w:pPr>
    </w:p>
    <w:p w:rsidR="00165775" w:rsidRDefault="00165775" w:rsidP="00165775">
      <w:pPr>
        <w:rPr>
          <w:rFonts w:ascii="Candara" w:hAnsi="Candara"/>
          <w:vertAlign w:val="superscript"/>
        </w:rPr>
      </w:pPr>
    </w:p>
    <w:p w:rsidR="00165775" w:rsidRDefault="00165775" w:rsidP="00165775">
      <w:pPr>
        <w:rPr>
          <w:rFonts w:ascii="Candara" w:hAnsi="Candara"/>
          <w:vertAlign w:val="superscript"/>
        </w:rPr>
      </w:pPr>
    </w:p>
    <w:p w:rsidR="00165775" w:rsidRDefault="00165775" w:rsidP="00165775">
      <w:pPr>
        <w:rPr>
          <w:rFonts w:ascii="Candara" w:hAnsi="Candara"/>
          <w:vertAlign w:val="superscript"/>
        </w:rPr>
      </w:pPr>
    </w:p>
    <w:p w:rsidR="00165775" w:rsidRDefault="00165775" w:rsidP="00165775">
      <w:pPr>
        <w:rPr>
          <w:rFonts w:ascii="Candara" w:hAnsi="Candara"/>
          <w:vertAlign w:val="superscript"/>
        </w:rPr>
      </w:pPr>
    </w:p>
    <w:p w:rsidR="00165775" w:rsidRPr="00A3592E" w:rsidRDefault="00165775" w:rsidP="00165775">
      <w:pPr>
        <w:rPr>
          <w:rFonts w:ascii="Candara" w:hAnsi="Candara"/>
          <w:vertAlign w:val="superscript"/>
        </w:rPr>
      </w:pPr>
    </w:p>
    <w:p w:rsidR="00165775" w:rsidRPr="00A3592E" w:rsidRDefault="00165775" w:rsidP="00165775">
      <w:pPr>
        <w:jc w:val="right"/>
        <w:rPr>
          <w:rFonts w:ascii="Candara" w:hAnsi="Candara"/>
        </w:rPr>
      </w:pPr>
      <w:r w:rsidRPr="00A3592E">
        <w:rPr>
          <w:rFonts w:ascii="Candara" w:hAnsi="Candara"/>
        </w:rPr>
        <w:lastRenderedPageBreak/>
        <w:t>Załącznik Nr 1</w:t>
      </w:r>
    </w:p>
    <w:p w:rsidR="00165775" w:rsidRPr="00A3592E" w:rsidRDefault="00165775" w:rsidP="00165775">
      <w:pPr>
        <w:jc w:val="right"/>
        <w:rPr>
          <w:rFonts w:ascii="Candara" w:hAnsi="Candara"/>
        </w:rPr>
      </w:pPr>
    </w:p>
    <w:p w:rsidR="00165775" w:rsidRPr="00A3592E" w:rsidRDefault="00165775" w:rsidP="00165775">
      <w:pPr>
        <w:jc w:val="center"/>
        <w:rPr>
          <w:rFonts w:ascii="Candara" w:hAnsi="Candara"/>
        </w:rPr>
      </w:pPr>
      <w:r w:rsidRPr="00A3592E">
        <w:rPr>
          <w:rFonts w:ascii="Candara" w:hAnsi="Candara"/>
        </w:rPr>
        <w:t xml:space="preserve">„Cena oferty” </w:t>
      </w:r>
    </w:p>
    <w:p w:rsidR="00165775" w:rsidRPr="00A3592E" w:rsidRDefault="00165775" w:rsidP="00165775">
      <w:pPr>
        <w:pStyle w:val="Nagwek1"/>
        <w:ind w:firstLine="708"/>
        <w:jc w:val="both"/>
        <w:rPr>
          <w:rFonts w:ascii="Candara" w:hAnsi="Candara"/>
          <w:sz w:val="24"/>
          <w:szCs w:val="24"/>
        </w:rPr>
      </w:pPr>
      <w:r w:rsidRPr="00A3592E">
        <w:rPr>
          <w:rFonts w:ascii="Candara" w:hAnsi="Candara"/>
          <w:b w:val="0"/>
          <w:bCs w:val="0"/>
          <w:sz w:val="24"/>
          <w:szCs w:val="24"/>
        </w:rPr>
        <w:t xml:space="preserve">Oferujemy wykonanie przedmiotu zamówienia w postępowaniu prowadzonym w trybie przetargu nieograniczonego na zadanie pn.: </w:t>
      </w:r>
      <w:r w:rsidRPr="00A3592E">
        <w:rPr>
          <w:rFonts w:ascii="Candara" w:hAnsi="Candara"/>
          <w:sz w:val="24"/>
          <w:szCs w:val="24"/>
        </w:rPr>
        <w:t>„</w:t>
      </w:r>
      <w:r>
        <w:rPr>
          <w:rFonts w:ascii="Candara" w:hAnsi="Candara"/>
          <w:sz w:val="24"/>
          <w:szCs w:val="24"/>
        </w:rPr>
        <w:t>B</w:t>
      </w:r>
      <w:r w:rsidRPr="00A3592E">
        <w:rPr>
          <w:rFonts w:ascii="Candara" w:hAnsi="Candara"/>
          <w:sz w:val="24"/>
          <w:szCs w:val="24"/>
        </w:rPr>
        <w:t>ieżące utrzymanie zieleni”</w:t>
      </w:r>
    </w:p>
    <w:p w:rsidR="00165775" w:rsidRPr="00A3592E" w:rsidRDefault="00165775" w:rsidP="00165775">
      <w:pPr>
        <w:pStyle w:val="Nagwek1"/>
        <w:jc w:val="both"/>
        <w:rPr>
          <w:rFonts w:ascii="Candara" w:hAnsi="Candara"/>
          <w:b w:val="0"/>
          <w:bCs w:val="0"/>
          <w:sz w:val="24"/>
          <w:szCs w:val="24"/>
        </w:rPr>
      </w:pPr>
      <w:r w:rsidRPr="00A3592E">
        <w:rPr>
          <w:rFonts w:ascii="Candara" w:hAnsi="Candara"/>
          <w:b w:val="0"/>
          <w:bCs w:val="0"/>
          <w:sz w:val="24"/>
          <w:szCs w:val="24"/>
        </w:rPr>
        <w:t>za cenę:</w:t>
      </w:r>
    </w:p>
    <w:p w:rsidR="00165775" w:rsidRPr="00A3592E" w:rsidRDefault="00165775" w:rsidP="00165775">
      <w:pPr>
        <w:pStyle w:val="Style4"/>
        <w:widowControl/>
        <w:autoSpaceDE/>
        <w:autoSpaceDN/>
        <w:adjustRightInd/>
        <w:rPr>
          <w:rFonts w:ascii="Candara" w:hAnsi="Candara"/>
        </w:rPr>
      </w:pPr>
    </w:p>
    <w:p w:rsidR="00165775" w:rsidRPr="00A3592E" w:rsidRDefault="00165775" w:rsidP="00165775">
      <w:pPr>
        <w:widowControl/>
        <w:numPr>
          <w:ilvl w:val="0"/>
          <w:numId w:val="2"/>
        </w:numPr>
        <w:autoSpaceDE/>
        <w:autoSpaceDN/>
        <w:adjustRightInd/>
        <w:rPr>
          <w:rFonts w:ascii="Candara" w:hAnsi="Candara"/>
        </w:rPr>
      </w:pPr>
      <w:r w:rsidRPr="00A3592E">
        <w:rPr>
          <w:rFonts w:ascii="Candara" w:hAnsi="Candara"/>
        </w:rPr>
        <w:t>Cena oferty:</w:t>
      </w:r>
    </w:p>
    <w:p w:rsidR="00165775" w:rsidRPr="00A3592E" w:rsidRDefault="00165775" w:rsidP="00165775">
      <w:pPr>
        <w:widowControl/>
        <w:numPr>
          <w:ilvl w:val="0"/>
          <w:numId w:val="1"/>
        </w:numPr>
        <w:autoSpaceDE/>
        <w:autoSpaceDN/>
        <w:adjustRightInd/>
        <w:rPr>
          <w:rFonts w:ascii="Candara" w:hAnsi="Candara"/>
        </w:rPr>
      </w:pPr>
      <w:r w:rsidRPr="00A3592E">
        <w:rPr>
          <w:rFonts w:ascii="Candara" w:hAnsi="Candara"/>
        </w:rPr>
        <w:t xml:space="preserve">cena netto: . . . . . . . . . . . . . . . . . . . . . . . . . . . . . . . . . . . . . . . . . . . . . . . . . . . . . . . . . . </w:t>
      </w:r>
    </w:p>
    <w:p w:rsidR="00165775" w:rsidRPr="00A3592E" w:rsidRDefault="00165775" w:rsidP="00165775">
      <w:pPr>
        <w:ind w:left="360"/>
        <w:rPr>
          <w:rFonts w:ascii="Candara" w:hAnsi="Candara"/>
        </w:rPr>
      </w:pPr>
    </w:p>
    <w:p w:rsidR="00165775" w:rsidRPr="00A3592E" w:rsidRDefault="00165775" w:rsidP="00165775">
      <w:pPr>
        <w:widowControl/>
        <w:numPr>
          <w:ilvl w:val="0"/>
          <w:numId w:val="1"/>
        </w:numPr>
        <w:autoSpaceDE/>
        <w:autoSpaceDN/>
        <w:adjustRightInd/>
        <w:rPr>
          <w:rFonts w:ascii="Candara" w:hAnsi="Candara"/>
        </w:rPr>
      </w:pPr>
      <w:r w:rsidRPr="00A3592E">
        <w:rPr>
          <w:rFonts w:ascii="Candara" w:hAnsi="Candara"/>
        </w:rPr>
        <w:t xml:space="preserve">należny podatek VAT: . . . . . . . . . . . . . . . . . . . . . . . . . . . . . . . . . . . . . . . . . . . . . . . . . </w:t>
      </w:r>
    </w:p>
    <w:p w:rsidR="00165775" w:rsidRPr="00A3592E" w:rsidRDefault="00165775" w:rsidP="00165775">
      <w:pPr>
        <w:rPr>
          <w:rFonts w:ascii="Candara" w:hAnsi="Candara"/>
        </w:rPr>
      </w:pPr>
    </w:p>
    <w:p w:rsidR="00165775" w:rsidRPr="00A3592E" w:rsidRDefault="00165775" w:rsidP="00165775">
      <w:pPr>
        <w:widowControl/>
        <w:numPr>
          <w:ilvl w:val="0"/>
          <w:numId w:val="1"/>
        </w:numPr>
        <w:autoSpaceDE/>
        <w:autoSpaceDN/>
        <w:adjustRightInd/>
        <w:rPr>
          <w:rFonts w:ascii="Candara" w:hAnsi="Candara"/>
        </w:rPr>
      </w:pPr>
      <w:r w:rsidRPr="00A3592E">
        <w:rPr>
          <w:rFonts w:ascii="Candara" w:hAnsi="Candara"/>
        </w:rPr>
        <w:t xml:space="preserve">cena oferty brutto: . . . . . . . . . . . . . . . . . . . . . . . . . . . . . . . . . . . . . . . . . . . . . . . . . . . . </w:t>
      </w:r>
    </w:p>
    <w:p w:rsidR="00165775" w:rsidRPr="00A3592E" w:rsidRDefault="00165775" w:rsidP="00165775">
      <w:pPr>
        <w:rPr>
          <w:rFonts w:ascii="Candara" w:hAnsi="Candara"/>
        </w:rPr>
      </w:pPr>
    </w:p>
    <w:p w:rsidR="00165775" w:rsidRDefault="00165775" w:rsidP="00165775">
      <w:pPr>
        <w:widowControl/>
        <w:numPr>
          <w:ilvl w:val="0"/>
          <w:numId w:val="2"/>
        </w:numPr>
        <w:autoSpaceDE/>
        <w:autoSpaceDN/>
        <w:adjustRightInd/>
        <w:rPr>
          <w:rFonts w:ascii="Candara" w:hAnsi="Candara"/>
        </w:rPr>
      </w:pPr>
      <w:r w:rsidRPr="00A3592E">
        <w:rPr>
          <w:rFonts w:ascii="Candara" w:hAnsi="Candara"/>
        </w:rPr>
        <w:t xml:space="preserve">Stawki jednostkowe: </w:t>
      </w:r>
    </w:p>
    <w:p w:rsidR="00165775" w:rsidRDefault="00165775" w:rsidP="00165775">
      <w:pPr>
        <w:widowControl/>
        <w:autoSpaceDE/>
        <w:autoSpaceDN/>
        <w:adjustRightInd/>
        <w:rPr>
          <w:rFonts w:ascii="Candara" w:hAnsi="Candara"/>
        </w:rPr>
      </w:pPr>
    </w:p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5942"/>
        <w:gridCol w:w="1080"/>
        <w:gridCol w:w="720"/>
        <w:gridCol w:w="720"/>
      </w:tblGrid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Nazwa zabiegu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J.m.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65775" w:rsidRDefault="00165775" w:rsidP="00E32F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C.j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 (bez VAT)</w:t>
            </w: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pStyle w:val="WW-Tekstpodstawowy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Koszenie trawników parkowych wraz z grabieniem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Wałowanie trawników parkowych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Koszenie trawników parkowych bez wygrabiania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17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Wertykulacja</w:t>
            </w:r>
            <w:proofErr w:type="spellEnd"/>
            <w:r>
              <w:rPr>
                <w:sz w:val="16"/>
                <w:szCs w:val="18"/>
              </w:rPr>
              <w:t xml:space="preserve"> z piaskowaniem trawników parkowych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Nawożenie lub wapnowanie trawników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Koszenie trawników łąkowych (z wysokimi chwastami)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Koszenie łąk, nieużytków, pasów przyulicznych przy użyciu kosiarki zamontowanej na traktorze, bez zbierania pozostałości po koszeniu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5000 m</w:t>
            </w:r>
            <w:r>
              <w:rPr>
                <w:sz w:val="16"/>
                <w:szCs w:val="18"/>
                <w:vertAlign w:val="superscript"/>
              </w:rPr>
              <w:t>2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Koszenie nieużytków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1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Grabienie skoszonej trawy z trawników łąkowych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1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Wygrabianie liści ręczne jesienią (z wywozem)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1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Wygrabianie liści ręczne wiosną (z wywozem)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1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Mechaniczne usuwanie liści jesienią (dmuchawa, z wywozem)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1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Mechaniczne usuwanie liści wiosną (dmuchawa, z wywozem)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Włókowanie trawników łąkowych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Odchwaszczanie krzewów i bylin przy zachwaszczeniu: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dużym,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średnim, 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małym,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Przycinanie koron krzewów i bylin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Odmładzanie krzewów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Odchwaszczanie żywopłotów przy zachwaszczeniu: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dużym,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średnim, 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małym,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Strzyżenie żywopłotów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1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D1575" w:rsidRDefault="00165775" w:rsidP="00E32F4E">
            <w:pPr>
              <w:jc w:val="center"/>
              <w:rPr>
                <w:sz w:val="16"/>
                <w:szCs w:val="18"/>
              </w:rPr>
            </w:pPr>
            <w:r w:rsidRPr="00AD1575">
              <w:rPr>
                <w:sz w:val="16"/>
                <w:szCs w:val="18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D1575" w:rsidRDefault="00165775" w:rsidP="00E32F4E">
            <w:pPr>
              <w:rPr>
                <w:sz w:val="16"/>
                <w:szCs w:val="18"/>
              </w:rPr>
            </w:pPr>
            <w:r w:rsidRPr="00AD1575">
              <w:rPr>
                <w:sz w:val="16"/>
                <w:szCs w:val="18"/>
              </w:rPr>
              <w:t>Odmładzanie żywopłotów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D1575" w:rsidRDefault="00165775" w:rsidP="00E32F4E">
            <w:pPr>
              <w:pStyle w:val="WW-Tekstpodstawowy3"/>
              <w:jc w:val="center"/>
              <w:rPr>
                <w:color w:val="auto"/>
                <w:sz w:val="16"/>
                <w:szCs w:val="18"/>
              </w:rPr>
            </w:pPr>
            <w:r w:rsidRPr="00AD1575">
              <w:rPr>
                <w:color w:val="auto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Pr="00AD1575" w:rsidRDefault="00165775" w:rsidP="00E32F4E">
            <w:pPr>
              <w:pStyle w:val="WW-Tekstpodstawowy3"/>
              <w:rPr>
                <w:color w:val="auto"/>
                <w:sz w:val="16"/>
                <w:szCs w:val="18"/>
              </w:rPr>
            </w:pPr>
            <w:r w:rsidRPr="00AD1575">
              <w:rPr>
                <w:color w:val="auto"/>
                <w:sz w:val="16"/>
                <w:szCs w:val="18"/>
                <w:lang w:eastAsia="pl-PL"/>
              </w:rPr>
              <w:t xml:space="preserve">Odchwaszczanie róż przy zachwaszczeniu: </w:t>
            </w:r>
          </w:p>
          <w:p w:rsidR="00165775" w:rsidRPr="00AD15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</w:rPr>
            </w:pPr>
            <w:r w:rsidRPr="00AD1575">
              <w:rPr>
                <w:sz w:val="16"/>
                <w:szCs w:val="18"/>
              </w:rPr>
              <w:t>dużym,</w:t>
            </w:r>
          </w:p>
          <w:p w:rsidR="00165775" w:rsidRPr="00AD15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</w:rPr>
            </w:pPr>
            <w:r w:rsidRPr="00AD1575">
              <w:rPr>
                <w:sz w:val="16"/>
              </w:rPr>
              <w:t xml:space="preserve">średnim, </w:t>
            </w:r>
          </w:p>
          <w:p w:rsidR="00165775" w:rsidRPr="00AD15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</w:rPr>
            </w:pPr>
            <w:r w:rsidRPr="00AD1575">
              <w:rPr>
                <w:sz w:val="16"/>
              </w:rPr>
              <w:t>małym,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Cięcie róż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Nawożenie róż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Zabezpieczanie na zimę i zdjęcie </w:t>
            </w:r>
            <w:proofErr w:type="spellStart"/>
            <w:r>
              <w:rPr>
                <w:sz w:val="16"/>
                <w:szCs w:val="18"/>
              </w:rPr>
              <w:t>zabezp</w:t>
            </w:r>
            <w:proofErr w:type="spellEnd"/>
            <w:r>
              <w:rPr>
                <w:sz w:val="16"/>
                <w:szCs w:val="18"/>
              </w:rPr>
              <w:t>. róż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Pielęgnacja roślin w gazonach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Usuwanie trawy i piasku z krawężników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 </w:t>
            </w:r>
            <w:proofErr w:type="spellStart"/>
            <w:r>
              <w:rPr>
                <w:sz w:val="16"/>
                <w:szCs w:val="18"/>
              </w:rPr>
              <w:t>mb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Opryski przeciw komarom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2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pStyle w:val="WW-Tekstpodstawowy3"/>
              <w:rPr>
                <w:sz w:val="16"/>
                <w:szCs w:val="18"/>
              </w:rPr>
            </w:pPr>
            <w:r w:rsidRPr="00AD1575">
              <w:rPr>
                <w:color w:val="auto"/>
                <w:sz w:val="16"/>
                <w:szCs w:val="18"/>
                <w:lang w:eastAsia="pl-PL"/>
              </w:rPr>
              <w:t>Pielenie placów żwirowych i piaskowych przy zachwaszczeniu</w:t>
            </w:r>
            <w:r>
              <w:rPr>
                <w:sz w:val="16"/>
                <w:szCs w:val="18"/>
                <w:lang w:eastAsia="pl-PL"/>
              </w:rPr>
              <w:t>: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dużym,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średnim, 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</w:rPr>
            </w:pPr>
            <w:r>
              <w:rPr>
                <w:sz w:val="16"/>
              </w:rPr>
              <w:t xml:space="preserve">małym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Zebranie selektywne odpadów i ich wywóz na składowisko wraz z wypróżnianiem koszy na śmieci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Prześwietlanie koron drzew (powyżej 20 cm średnicy – z podnośnikiem):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 – 15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 – 20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 – 30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 – 40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 – 60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 – 65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250 cm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 szt.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Usuwanie drzew 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40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 – 60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100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150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200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Ponad 201 cm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Z frez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Bez frez</w:t>
            </w: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Usuwanie drzew z użyciem dźwigu i kosza 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40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 – 60 cm,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100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150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 200 cm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Ponad 201 cm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pStyle w:val="Nagwek2"/>
              <w:rPr>
                <w:sz w:val="16"/>
              </w:rPr>
            </w:pPr>
            <w:r>
              <w:rPr>
                <w:sz w:val="16"/>
              </w:rPr>
              <w:t>Z frez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Bez frez</w:t>
            </w: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Sadzenie drzew (z zaprawą dołów) – sadzonki z kontenerów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szt.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Sadzenie drzew (z zaprawą dołów) – sadzonki kopane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szt.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Sadzenie krzewów (z zaprawą dołów) – sadzonki z kontenerów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szt.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Sadzenie krzewów (z zaprawą dołów) – sadzonki kopane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szt.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Grabienie skoszonej trawy z trawników łąkowych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36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Odśnieżanie alejek i chodników na terenach zielonych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mallCaps/>
                <w:sz w:val="16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1 m</w:t>
            </w:r>
            <w:r>
              <w:rPr>
                <w:smallCaps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Opryski przeciw szkodnikom i przeciwgrzybicze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Zamiatanie alejek parkowych i chodników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Sadzenie żywopłotów (z zaprawą dołów)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 </w:t>
            </w:r>
            <w:proofErr w:type="spellStart"/>
            <w:r>
              <w:rPr>
                <w:sz w:val="16"/>
                <w:szCs w:val="18"/>
              </w:rPr>
              <w:t>mb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Zbieranie zwierzęcych ekskrementów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Zamiatanie alejek parkowych i chodników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ha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Traktor z przyczepą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Piła łańcuchowa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Piła spalinowa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Samochód ciężarowy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km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Samochód dostawczy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km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Kosiarka mechaniczna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Podnośnik samochodowy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Kosiarki rotacyjne ręczne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Mikrociągnik z osprzętem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Kosiarka spalinowa żyłkowa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Kosiarka spalinowa nożowa z własnym napędem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Kosiarka bijakowa ciągnikowa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Podkrzesywarka</w:t>
            </w:r>
            <w:proofErr w:type="spellEnd"/>
            <w:r>
              <w:rPr>
                <w:sz w:val="16"/>
                <w:szCs w:val="18"/>
              </w:rPr>
              <w:t xml:space="preserve"> spalinowa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Dmuchawa na opryski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Dmuchawa do liści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Rębak do gałęzi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Praca dźwigu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 mg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Karczownik do pni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„Odkurzacz” do zwierzęcych </w:t>
            </w:r>
            <w:proofErr w:type="spellStart"/>
            <w:r>
              <w:rPr>
                <w:sz w:val="16"/>
                <w:szCs w:val="18"/>
              </w:rPr>
              <w:t>ekstrementów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  <w:lang w:val="en-US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Cat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  <w:lang w:val="en-US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Stawka brutto roboczogodziny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godzina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Podlewanie rabat oraz drzew i  krzewów (beczkowóz z pracą traktora lub beczka zamontowana na samochodzie ciężarowym, wraz z pracą osób obsługujących)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mg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Roboczogodzina do prac projektowych (zagospodarowanie terenów zielonych)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 </w:t>
            </w:r>
            <w:proofErr w:type="spellStart"/>
            <w:r>
              <w:rPr>
                <w:sz w:val="16"/>
                <w:szCs w:val="18"/>
              </w:rPr>
              <w:t>rg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Roboczogodzina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 </w:t>
            </w:r>
            <w:proofErr w:type="spellStart"/>
            <w:r>
              <w:rPr>
                <w:sz w:val="16"/>
                <w:szCs w:val="18"/>
              </w:rPr>
              <w:t>rg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165775" w:rsidTr="00E32F4E">
        <w:trPr>
          <w:trHeight w:val="3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Narzuty (tylko do kosztorysowania poleconych prac nieobjętych stawkami jednostkowymi):</w:t>
            </w:r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kp</w:t>
            </w:r>
            <w:proofErr w:type="spellEnd"/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kz</w:t>
            </w:r>
            <w:proofErr w:type="spellEnd"/>
          </w:p>
          <w:p w:rsidR="00165775" w:rsidRDefault="00165775" w:rsidP="0016577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</w:p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</w:p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%</w:t>
            </w:r>
          </w:p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%</w:t>
            </w:r>
          </w:p>
          <w:p w:rsidR="00165775" w:rsidRDefault="00165775" w:rsidP="00E32F4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775" w:rsidRDefault="00165775" w:rsidP="00E32F4E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</w:tbl>
    <w:p w:rsidR="00165775" w:rsidRDefault="00165775" w:rsidP="00165775"/>
    <w:p w:rsidR="00165775" w:rsidRPr="00A3592E" w:rsidRDefault="00165775" w:rsidP="00165775">
      <w:pPr>
        <w:widowControl/>
        <w:autoSpaceDE/>
        <w:autoSpaceDN/>
        <w:adjustRightInd/>
        <w:rPr>
          <w:rFonts w:ascii="Candara" w:hAnsi="Candara"/>
        </w:rPr>
      </w:pPr>
    </w:p>
    <w:p w:rsidR="00165775" w:rsidRPr="00A3592E" w:rsidRDefault="00165775" w:rsidP="00165775">
      <w:pPr>
        <w:pStyle w:val="Tekstpodstawowy"/>
        <w:rPr>
          <w:rFonts w:ascii="Candara" w:hAnsi="Candara"/>
        </w:rPr>
      </w:pPr>
      <w:r w:rsidRPr="00A3592E">
        <w:rPr>
          <w:rFonts w:ascii="Candara" w:hAnsi="Candara"/>
        </w:rPr>
        <w:t>Wiersz 29 i 30 -  wypełnić obie pozycje – z frezowaniem i bez frezowania karczów</w:t>
      </w:r>
    </w:p>
    <w:p w:rsidR="00165775" w:rsidRPr="00A3592E" w:rsidRDefault="00165775" w:rsidP="00165775">
      <w:pPr>
        <w:pStyle w:val="Tekstpodstawowy"/>
        <w:rPr>
          <w:rFonts w:ascii="Candara" w:hAnsi="Candara"/>
        </w:rPr>
      </w:pPr>
    </w:p>
    <w:p w:rsidR="00165775" w:rsidRPr="00A3592E" w:rsidRDefault="00165775" w:rsidP="00165775">
      <w:pPr>
        <w:pStyle w:val="Tekstpodstawowy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Deklarujemy czas reakcji …....godzin od otrzymanego zgłoszenie (od 1 do 5 godzin)</w:t>
      </w:r>
    </w:p>
    <w:p w:rsidR="00165775" w:rsidRPr="000D5FBA" w:rsidRDefault="00165775" w:rsidP="0016577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ndara" w:hAnsi="Candara"/>
        </w:rPr>
      </w:pPr>
      <w:r w:rsidRPr="000D5FBA">
        <w:rPr>
          <w:rFonts w:ascii="Candara" w:hAnsi="Candara"/>
        </w:rPr>
        <w:t xml:space="preserve">Oświadczamy, że wskazany sprzęt, pojazdy lub urządzenia będą wydzielone na wyłączną realizację zadania </w:t>
      </w:r>
    </w:p>
    <w:p w:rsidR="00165775" w:rsidRPr="000D5FBA" w:rsidRDefault="00165775" w:rsidP="0016577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ndara" w:hAnsi="Candara"/>
        </w:rPr>
      </w:pPr>
      <w:r w:rsidRPr="000D5FBA">
        <w:rPr>
          <w:rFonts w:ascii="Candara" w:hAnsi="Candara"/>
        </w:rPr>
        <w:t>Oświadczam, iż posiadam zaplecze techniczne w odległości .....km od Głogowa.</w:t>
      </w:r>
    </w:p>
    <w:p w:rsidR="00165775" w:rsidRPr="00A3592E" w:rsidRDefault="00165775" w:rsidP="00165775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rFonts w:ascii="Candara" w:hAnsi="Candara"/>
        </w:rPr>
      </w:pPr>
      <w:r w:rsidRPr="00A3592E">
        <w:rPr>
          <w:rFonts w:ascii="Candara" w:hAnsi="Candara"/>
        </w:rPr>
        <w:t>Oświadczamy, że zapoznaliśmy się ze specyfikacją istotnych warunków zamówienia i nie wnosimy do niej zastrzeżeń.</w:t>
      </w:r>
    </w:p>
    <w:p w:rsidR="00165775" w:rsidRPr="00A3592E" w:rsidRDefault="00165775" w:rsidP="00165775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rFonts w:ascii="Candara" w:hAnsi="Candara"/>
        </w:rPr>
      </w:pPr>
      <w:r w:rsidRPr="00A3592E">
        <w:rPr>
          <w:rFonts w:ascii="Candara" w:hAnsi="Candara"/>
        </w:rPr>
        <w:t>Oświadczamy, że zdobyliśmy konieczne informacje dotyczącej realizacji zamówienia oraz przygotowania i złożenia oferty.</w:t>
      </w:r>
    </w:p>
    <w:p w:rsidR="00165775" w:rsidRPr="00A3592E" w:rsidRDefault="00165775" w:rsidP="00165775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rFonts w:ascii="Candara" w:hAnsi="Candara"/>
        </w:rPr>
      </w:pPr>
      <w:r w:rsidRPr="00A3592E">
        <w:rPr>
          <w:rFonts w:ascii="Candara" w:hAnsi="Candara"/>
        </w:rPr>
        <w:t>Wykonawca akceptuje wszystkie warunki określone w SIWZ postawione przez Zamawiającego dotyczące realizacji zamówienia.</w:t>
      </w:r>
    </w:p>
    <w:p w:rsidR="00165775" w:rsidRPr="00A3592E" w:rsidRDefault="00165775" w:rsidP="00165775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rFonts w:ascii="Candara" w:hAnsi="Candara"/>
        </w:rPr>
      </w:pPr>
      <w:r w:rsidRPr="00A3592E">
        <w:rPr>
          <w:rFonts w:ascii="Candara" w:hAnsi="Candara"/>
        </w:rPr>
        <w:t>Oświadczamy, że uważamy się związani niniejszą ofertą przez okres 60  dni.</w:t>
      </w:r>
    </w:p>
    <w:p w:rsidR="00165775" w:rsidRPr="00165775" w:rsidRDefault="00165775" w:rsidP="00165775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rFonts w:ascii="Candara" w:hAnsi="Candara"/>
          <w:color w:val="333399"/>
        </w:rPr>
      </w:pPr>
      <w:r w:rsidRPr="00A3592E">
        <w:rPr>
          <w:rFonts w:ascii="Candara" w:hAnsi="Candara"/>
        </w:rPr>
        <w:t>Oświadczamy, że akceptujemy projekt umowy załączony do specyfikacji istotnych warunków zamówienia.</w:t>
      </w:r>
    </w:p>
    <w:p w:rsidR="00165775" w:rsidRPr="00165775" w:rsidRDefault="00165775" w:rsidP="00165775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rFonts w:ascii="Candara" w:hAnsi="Candara"/>
          <w:color w:val="333399"/>
        </w:rPr>
      </w:pPr>
      <w:r>
        <w:rPr>
          <w:rFonts w:ascii="Candara" w:hAnsi="Candara"/>
        </w:rPr>
        <w:t>Oświadczamy, że spełniamy wsz</w:t>
      </w:r>
      <w:r w:rsidR="00415E35">
        <w:rPr>
          <w:rFonts w:ascii="Candara" w:hAnsi="Candara"/>
        </w:rPr>
        <w:t>ystkie</w:t>
      </w:r>
      <w:r>
        <w:rPr>
          <w:rFonts w:ascii="Candara" w:hAnsi="Candara"/>
        </w:rPr>
        <w:t xml:space="preserve"> wymogi prawne w zakresie wytwarzania, transportu, przetwarzania i deponowania odpadów</w:t>
      </w:r>
      <w:r w:rsidR="00415E35">
        <w:rPr>
          <w:rFonts w:ascii="Candara" w:hAnsi="Candara"/>
        </w:rPr>
        <w:t xml:space="preserve"> niezbędne do prawidłowego wykonania zamówienia</w:t>
      </w:r>
      <w:bookmarkStart w:id="0" w:name="_GoBack"/>
      <w:bookmarkEnd w:id="0"/>
      <w:r>
        <w:rPr>
          <w:rFonts w:ascii="Candara" w:hAnsi="Candara"/>
        </w:rPr>
        <w:t>. Przed podpisaniem umowy zobowiązuj</w:t>
      </w:r>
      <w:r w:rsidR="00415E35">
        <w:rPr>
          <w:rFonts w:ascii="Candara" w:hAnsi="Candara"/>
        </w:rPr>
        <w:t>emy</w:t>
      </w:r>
      <w:r>
        <w:rPr>
          <w:rFonts w:ascii="Candara" w:hAnsi="Candara"/>
        </w:rPr>
        <w:t xml:space="preserve"> się dostarczyć niezbędne dokumenty w tym zakresie.</w:t>
      </w:r>
    </w:p>
    <w:p w:rsidR="00165775" w:rsidRPr="00A3592E" w:rsidRDefault="00165775" w:rsidP="00165775">
      <w:pPr>
        <w:widowControl/>
        <w:autoSpaceDE/>
        <w:autoSpaceDN/>
        <w:adjustRightInd/>
        <w:spacing w:line="240" w:lineRule="atLeast"/>
        <w:ind w:left="720"/>
        <w:jc w:val="both"/>
        <w:rPr>
          <w:rFonts w:ascii="Candara" w:hAnsi="Candara"/>
          <w:color w:val="333399"/>
        </w:rPr>
      </w:pPr>
    </w:p>
    <w:p w:rsidR="00165775" w:rsidRPr="00A3592E" w:rsidRDefault="00165775" w:rsidP="00165775">
      <w:pPr>
        <w:pStyle w:val="Tekstpodstawowy"/>
        <w:rPr>
          <w:rFonts w:ascii="Candara" w:hAnsi="Candara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5775" w:rsidRPr="00A3592E" w:rsidTr="00E32F4E">
        <w:tc>
          <w:tcPr>
            <w:tcW w:w="4605" w:type="dxa"/>
          </w:tcPr>
          <w:p w:rsidR="00165775" w:rsidRPr="000D5FBA" w:rsidRDefault="00165775" w:rsidP="00E32F4E">
            <w:pPr>
              <w:rPr>
                <w:rFonts w:ascii="Candara" w:hAnsi="Candara"/>
                <w:sz w:val="20"/>
                <w:szCs w:val="20"/>
              </w:rPr>
            </w:pPr>
            <w:r w:rsidRPr="000D5FBA">
              <w:rPr>
                <w:rFonts w:ascii="Candara" w:hAnsi="Candara"/>
                <w:sz w:val="20"/>
                <w:szCs w:val="20"/>
              </w:rPr>
              <w:t>Miejscowości, data . . . . . . . . . . . . . . .</w:t>
            </w:r>
          </w:p>
        </w:tc>
        <w:tc>
          <w:tcPr>
            <w:tcW w:w="4605" w:type="dxa"/>
          </w:tcPr>
          <w:p w:rsidR="00165775" w:rsidRPr="000D5FBA" w:rsidRDefault="00165775" w:rsidP="00E32F4E">
            <w:pPr>
              <w:rPr>
                <w:rFonts w:ascii="Candara" w:hAnsi="Candara"/>
                <w:sz w:val="20"/>
                <w:szCs w:val="20"/>
              </w:rPr>
            </w:pPr>
            <w:r w:rsidRPr="000D5FBA">
              <w:rPr>
                <w:rFonts w:ascii="Candara" w:hAnsi="Candara"/>
                <w:sz w:val="20"/>
                <w:szCs w:val="20"/>
              </w:rPr>
              <w:t>Upełnomocniony przedstawiciel Wykonawcy</w:t>
            </w:r>
          </w:p>
          <w:p w:rsidR="00165775" w:rsidRPr="000D5FBA" w:rsidRDefault="00165775" w:rsidP="00E32F4E">
            <w:pPr>
              <w:rPr>
                <w:rFonts w:ascii="Candara" w:hAnsi="Candara"/>
                <w:sz w:val="20"/>
                <w:szCs w:val="20"/>
              </w:rPr>
            </w:pPr>
          </w:p>
          <w:p w:rsidR="00165775" w:rsidRPr="000D5FBA" w:rsidRDefault="00165775" w:rsidP="00E32F4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D5FBA">
              <w:rPr>
                <w:rFonts w:ascii="Candara" w:hAnsi="Candara"/>
                <w:sz w:val="20"/>
                <w:szCs w:val="20"/>
              </w:rPr>
              <w:t>. . . . . . . . . . . . . . . . . . . . . . . . . . .</w:t>
            </w:r>
          </w:p>
          <w:p w:rsidR="00165775" w:rsidRPr="000D5FBA" w:rsidRDefault="00165775" w:rsidP="00E32F4E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D5FBA">
              <w:rPr>
                <w:rFonts w:ascii="Candara" w:hAnsi="Candara"/>
                <w:i/>
                <w:iCs/>
                <w:sz w:val="20"/>
                <w:szCs w:val="20"/>
              </w:rPr>
              <w:t xml:space="preserve">(podpis, pieczęć) </w:t>
            </w:r>
          </w:p>
          <w:p w:rsidR="00165775" w:rsidRPr="000D5FBA" w:rsidRDefault="00165775" w:rsidP="00E32F4E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165775" w:rsidRPr="00A3592E" w:rsidRDefault="00165775" w:rsidP="00165775">
      <w:pPr>
        <w:jc w:val="right"/>
        <w:rPr>
          <w:rFonts w:ascii="Candara" w:hAnsi="Candara"/>
        </w:rPr>
      </w:pPr>
    </w:p>
    <w:p w:rsidR="00165775" w:rsidRPr="00A3592E" w:rsidRDefault="00165775" w:rsidP="00165775">
      <w:pPr>
        <w:jc w:val="right"/>
        <w:rPr>
          <w:rFonts w:ascii="Candara" w:hAnsi="Candara"/>
        </w:rPr>
      </w:pPr>
    </w:p>
    <w:p w:rsidR="00165775" w:rsidRPr="00A3592E" w:rsidRDefault="00165775" w:rsidP="00165775">
      <w:pPr>
        <w:jc w:val="right"/>
        <w:rPr>
          <w:rFonts w:ascii="Candara" w:hAnsi="Candara"/>
        </w:rPr>
      </w:pPr>
    </w:p>
    <w:p w:rsidR="00165775" w:rsidRDefault="00165775" w:rsidP="00165775">
      <w:pPr>
        <w:rPr>
          <w:rFonts w:ascii="Candara" w:hAnsi="Candara"/>
        </w:rPr>
      </w:pPr>
    </w:p>
    <w:p w:rsidR="00165775" w:rsidRPr="00A3592E" w:rsidRDefault="00165775" w:rsidP="00165775">
      <w:pPr>
        <w:rPr>
          <w:rFonts w:ascii="Candara" w:hAnsi="Candara"/>
        </w:rPr>
      </w:pPr>
    </w:p>
    <w:p w:rsidR="00165775" w:rsidRDefault="00165775" w:rsidP="00165775">
      <w:pPr>
        <w:jc w:val="right"/>
        <w:rPr>
          <w:rFonts w:ascii="Candara" w:hAnsi="Candara"/>
          <w:b/>
        </w:rPr>
      </w:pPr>
    </w:p>
    <w:p w:rsidR="000C64AD" w:rsidRDefault="000C64AD"/>
    <w:sectPr w:rsidR="000C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934"/>
    <w:multiLevelType w:val="hybridMultilevel"/>
    <w:tmpl w:val="E8965D16"/>
    <w:lvl w:ilvl="0" w:tplc="E99EE0E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5522D"/>
    <w:multiLevelType w:val="hybridMultilevel"/>
    <w:tmpl w:val="FA705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827B2"/>
    <w:multiLevelType w:val="hybridMultilevel"/>
    <w:tmpl w:val="B554E99A"/>
    <w:lvl w:ilvl="0" w:tplc="6CB84328">
      <w:start w:val="59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1D"/>
    <w:rsid w:val="000C64AD"/>
    <w:rsid w:val="00165775"/>
    <w:rsid w:val="00415E35"/>
    <w:rsid w:val="008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775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165775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77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165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4">
    <w:name w:val="Style4"/>
    <w:basedOn w:val="Normalny"/>
    <w:rsid w:val="00165775"/>
  </w:style>
  <w:style w:type="paragraph" w:styleId="Tekstpodstawowy">
    <w:name w:val="Body Text"/>
    <w:basedOn w:val="Normalny"/>
    <w:link w:val="TekstpodstawowyZnak"/>
    <w:semiHidden/>
    <w:rsid w:val="00165775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6577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165775"/>
    <w:rPr>
      <w:rFonts w:ascii="Tahoma"/>
      <w:b/>
      <w:bCs/>
    </w:rPr>
  </w:style>
  <w:style w:type="paragraph" w:styleId="Tytu">
    <w:name w:val="Title"/>
    <w:basedOn w:val="Normalny"/>
    <w:next w:val="Podtytu"/>
    <w:link w:val="TytuZnak"/>
    <w:qFormat/>
    <w:rsid w:val="00165775"/>
    <w:pPr>
      <w:widowControl/>
      <w:suppressAutoHyphens/>
      <w:autoSpaceDE/>
      <w:autoSpaceDN/>
      <w:adjustRightInd/>
      <w:jc w:val="center"/>
    </w:pPr>
    <w:rPr>
      <w:i/>
      <w:i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65775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WW-Tekstpodstawowy3">
    <w:name w:val="WW-Tekst podstawowy 3"/>
    <w:basedOn w:val="Normalny"/>
    <w:rsid w:val="00165775"/>
    <w:pPr>
      <w:widowControl/>
      <w:suppressAutoHyphens/>
      <w:autoSpaceDE/>
      <w:autoSpaceDN/>
      <w:adjustRightInd/>
    </w:pPr>
    <w:rPr>
      <w:rFonts w:ascii="Arial" w:hAnsi="Arial" w:cs="Arial"/>
      <w:color w:val="0000FF"/>
      <w:lang w:eastAsia="ar-SA"/>
    </w:rPr>
  </w:style>
  <w:style w:type="paragraph" w:customStyle="1" w:styleId="tekst">
    <w:name w:val="tekst"/>
    <w:basedOn w:val="Normalny"/>
    <w:rsid w:val="00165775"/>
    <w:pPr>
      <w:widowControl/>
      <w:suppressLineNumbers/>
      <w:autoSpaceDE/>
      <w:autoSpaceDN/>
      <w:adjustRightInd/>
      <w:spacing w:before="60" w:after="60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65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5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775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165775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77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165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4">
    <w:name w:val="Style4"/>
    <w:basedOn w:val="Normalny"/>
    <w:rsid w:val="00165775"/>
  </w:style>
  <w:style w:type="paragraph" w:styleId="Tekstpodstawowy">
    <w:name w:val="Body Text"/>
    <w:basedOn w:val="Normalny"/>
    <w:link w:val="TekstpodstawowyZnak"/>
    <w:semiHidden/>
    <w:rsid w:val="00165775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6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6577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165775"/>
    <w:rPr>
      <w:rFonts w:ascii="Tahoma"/>
      <w:b/>
      <w:bCs/>
    </w:rPr>
  </w:style>
  <w:style w:type="paragraph" w:styleId="Tytu">
    <w:name w:val="Title"/>
    <w:basedOn w:val="Normalny"/>
    <w:next w:val="Podtytu"/>
    <w:link w:val="TytuZnak"/>
    <w:qFormat/>
    <w:rsid w:val="00165775"/>
    <w:pPr>
      <w:widowControl/>
      <w:suppressAutoHyphens/>
      <w:autoSpaceDE/>
      <w:autoSpaceDN/>
      <w:adjustRightInd/>
      <w:jc w:val="center"/>
    </w:pPr>
    <w:rPr>
      <w:i/>
      <w:i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65775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WW-Tekstpodstawowy3">
    <w:name w:val="WW-Tekst podstawowy 3"/>
    <w:basedOn w:val="Normalny"/>
    <w:rsid w:val="00165775"/>
    <w:pPr>
      <w:widowControl/>
      <w:suppressAutoHyphens/>
      <w:autoSpaceDE/>
      <w:autoSpaceDN/>
      <w:adjustRightInd/>
    </w:pPr>
    <w:rPr>
      <w:rFonts w:ascii="Arial" w:hAnsi="Arial" w:cs="Arial"/>
      <w:color w:val="0000FF"/>
      <w:lang w:eastAsia="ar-SA"/>
    </w:rPr>
  </w:style>
  <w:style w:type="paragraph" w:customStyle="1" w:styleId="tekst">
    <w:name w:val="tekst"/>
    <w:basedOn w:val="Normalny"/>
    <w:rsid w:val="00165775"/>
    <w:pPr>
      <w:widowControl/>
      <w:suppressLineNumbers/>
      <w:autoSpaceDE/>
      <w:autoSpaceDN/>
      <w:adjustRightInd/>
      <w:spacing w:before="60" w:after="60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65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5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JD. Duraj</dc:creator>
  <cp:lastModifiedBy>Joanna JD. Duraj</cp:lastModifiedBy>
  <cp:revision>3</cp:revision>
  <cp:lastPrinted>2018-02-08T07:24:00Z</cp:lastPrinted>
  <dcterms:created xsi:type="dcterms:W3CDTF">2018-02-08T07:07:00Z</dcterms:created>
  <dcterms:modified xsi:type="dcterms:W3CDTF">2018-02-08T07:24:00Z</dcterms:modified>
</cp:coreProperties>
</file>