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93" w:rsidRPr="00507F34" w:rsidRDefault="00390993" w:rsidP="003909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 xml:space="preserve">P R O T O K Ó Ł   Nr </w:t>
      </w:r>
      <w:r w:rsidR="008B2F69">
        <w:rPr>
          <w:rFonts w:ascii="Times New Roman" w:eastAsia="Times New Roman" w:hAnsi="Times New Roman" w:cs="Times New Roman"/>
          <w:b/>
          <w:bCs/>
          <w:iCs/>
          <w:sz w:val="32"/>
          <w:szCs w:val="24"/>
          <w:lang w:eastAsia="pl-PL"/>
        </w:rPr>
        <w:t>VIII/19</w:t>
      </w:r>
    </w:p>
    <w:p w:rsidR="00390993" w:rsidRPr="00507F34" w:rsidRDefault="00390993" w:rsidP="00390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 sesji Rady Miejsk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iej w</w:t>
      </w:r>
      <w:r w:rsidR="008B2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Głogowie w dniu 15 kwietnia 2019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390993" w:rsidRPr="00507F34" w:rsidRDefault="00390993" w:rsidP="003909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odbyła się w Sali Rajców w Ratuszu.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B2F6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Sesję otworzył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Drankiewicz</w:t>
      </w:r>
      <w:proofErr w:type="spellEnd"/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przywitał wszystkich radnych i zaproszonych gości –  Pre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zydenta Miasta Głogowa, Zastępców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Prezydenta Miasta Głogowa, Sekretarza Gminy, Skarbnika Gminy, prezesów, dyrektorów </w:t>
      </w:r>
      <w:r w:rsidR="008B2F69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gminnych spółek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jednostek gminy, radcę prawnego, naczelników i kierowników wydziałów Urzędu Miejskiego, przedstawicieli mediów oraz wszystkich przybyłych na dzisiejszą sesję.</w:t>
      </w:r>
    </w:p>
    <w:p w:rsidR="00390993" w:rsidRPr="00507F34" w:rsidRDefault="00390993" w:rsidP="003909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Ad.1</w:t>
      </w: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listy obecności Przewodniczący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Miejskiej 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Drankiewicz</w:t>
      </w:r>
      <w:proofErr w:type="spellEnd"/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stwierdził, że w dzisi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ejszej sesji na ustawow</w:t>
      </w:r>
      <w:r w:rsidR="008B2F69">
        <w:rPr>
          <w:rFonts w:ascii="Times New Roman" w:eastAsia="Times New Roman" w:hAnsi="Times New Roman" w:cs="Times New Roman"/>
          <w:sz w:val="24"/>
          <w:szCs w:val="24"/>
          <w:lang w:eastAsia="pl-PL"/>
        </w:rPr>
        <w:t>y stan 23 radnych uczestniczy 21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radnych,                               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stanowi quorum do podejmowania prawomocnych decyzji. </w:t>
      </w:r>
    </w:p>
    <w:p w:rsidR="008B2F69" w:rsidRDefault="008B2F69" w:rsidP="00693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69380B" w:rsidRDefault="008B2F69" w:rsidP="00693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orządek obrad przedstawiał się następująco:</w:t>
      </w:r>
    </w:p>
    <w:p w:rsidR="008B2F69" w:rsidRPr="008B2F69" w:rsidRDefault="008B2F69" w:rsidP="008B2F69">
      <w:pPr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B2F69">
        <w:rPr>
          <w:rFonts w:ascii="Times New Roman" w:hAnsi="Times New Roman" w:cs="Times New Roman"/>
          <w:sz w:val="24"/>
          <w:szCs w:val="24"/>
        </w:rPr>
        <w:t>Otwarcie sesji i stwierdzenie prawomocności obrad.</w:t>
      </w:r>
    </w:p>
    <w:p w:rsidR="008B2F69" w:rsidRPr="008B2F69" w:rsidRDefault="008B2F69" w:rsidP="008B2F69">
      <w:pPr>
        <w:numPr>
          <w:ilvl w:val="0"/>
          <w:numId w:val="1"/>
        </w:numPr>
        <w:spacing w:after="0"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8B2F69">
        <w:rPr>
          <w:rFonts w:ascii="Times New Roman" w:hAnsi="Times New Roman" w:cs="Times New Roman"/>
          <w:sz w:val="24"/>
          <w:szCs w:val="24"/>
        </w:rPr>
        <w:t>Podjęcie uchwał w sprawie:</w:t>
      </w:r>
    </w:p>
    <w:p w:rsidR="008B2F69" w:rsidRPr="00862006" w:rsidRDefault="008B2F69" w:rsidP="008B2F69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>
        <w:t>zmian budżetu Gminy Miejskiej Głogów na 2019 rok,</w:t>
      </w:r>
    </w:p>
    <w:p w:rsidR="008B2F69" w:rsidRPr="00BB77F6" w:rsidRDefault="008B2F69" w:rsidP="008B2F69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>
        <w:t>zmiany uchwały w sprawie przyjęcia wieloletniej prognozy finansowej Gminy Miejskiej Głogów,</w:t>
      </w:r>
    </w:p>
    <w:p w:rsidR="008B2F69" w:rsidRPr="008508F9" w:rsidRDefault="008B2F69" w:rsidP="008B2F69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>
        <w:t>Kadencyjnego Programu Gospodarczego dla miasta Głogowa na lata 2018 – 2023,</w:t>
      </w:r>
    </w:p>
    <w:p w:rsidR="008B2F69" w:rsidRPr="002B7DEC" w:rsidRDefault="008B2F69" w:rsidP="008B2F69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59241B">
        <w:rPr>
          <w:rFonts w:eastAsia="Calibri"/>
          <w:lang w:eastAsia="en-US"/>
        </w:rPr>
        <w:t>nadania</w:t>
      </w:r>
      <w:r>
        <w:rPr>
          <w:rFonts w:eastAsia="Calibri"/>
          <w:lang w:eastAsia="en-US"/>
        </w:rPr>
        <w:t xml:space="preserve"> statutu Muzeum Archeologiczno-H</w:t>
      </w:r>
      <w:r w:rsidRPr="0059241B">
        <w:rPr>
          <w:rFonts w:eastAsia="Calibri"/>
          <w:lang w:eastAsia="en-US"/>
        </w:rPr>
        <w:t>istorycznemu w Głogowie,</w:t>
      </w:r>
    </w:p>
    <w:p w:rsidR="008B2F69" w:rsidRPr="00916038" w:rsidRDefault="008B2F69" w:rsidP="008B2F69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>
        <w:t>powołania Rady Społecznej Miejskiego Ośrodka Rehabilitacji i Usług Specjalistycznych w Głogowie,</w:t>
      </w:r>
    </w:p>
    <w:p w:rsidR="008B2F69" w:rsidRPr="00E560F2" w:rsidRDefault="008B2F69" w:rsidP="008B2F69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>
        <w:t>zasad udzielania stypendiów dla uczniów i studentów zamieszkałych na terenie Gminy Miejskiej Głogów,</w:t>
      </w:r>
    </w:p>
    <w:p w:rsidR="008B2F69" w:rsidRPr="00916038" w:rsidRDefault="008B2F69" w:rsidP="008B2F69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916038">
        <w:rPr>
          <w:rFonts w:eastAsia="Calibri"/>
          <w:lang w:eastAsia="en-US"/>
        </w:rPr>
        <w:t>wyrażenia zgody na zawarcie porozumienia ze Skarbem Państwa – Generalnym Dyrektorem Dróg Krajowych i Autostrad, w celu ustalenia przygotowania, realizacji i finansowania przedsięwzięcia pod nazwą „Budowa zatoki autobusowej w ciągu Drogi Krajowej nr 12 - ul. Marszałka Józefa Piłsudskiego w mieście Głogów”,</w:t>
      </w:r>
    </w:p>
    <w:p w:rsidR="008B2F69" w:rsidRPr="00832E53" w:rsidRDefault="008B2F69" w:rsidP="008B2F69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832E53">
        <w:rPr>
          <w:rFonts w:ascii="Times New Roman ,serif" w:hAnsi="Times New Roman ,serif"/>
        </w:rPr>
        <w:lastRenderedPageBreak/>
        <w:t xml:space="preserve">wyrażenia zgody na zawarcie porozumienia ze Skarbem Państwa – Generalnym Dyrektorem Dróg Krajowych i Autostrad oraz Województwem Dolnośląskim, </w:t>
      </w:r>
      <w:r>
        <w:rPr>
          <w:rFonts w:ascii="Times New Roman ,serif" w:hAnsi="Times New Roman ,serif"/>
        </w:rPr>
        <w:t xml:space="preserve">                          </w:t>
      </w:r>
      <w:r w:rsidRPr="00832E53">
        <w:rPr>
          <w:rFonts w:ascii="Times New Roman ,serif" w:hAnsi="Times New Roman ,serif"/>
        </w:rPr>
        <w:t>w celu ustalenia przygotowania, realizacji i finansowania przedsięwzięcia pod nazwą „Budowa ronda na skrzyżowaniu ul. Wojsk</w:t>
      </w:r>
      <w:r>
        <w:rPr>
          <w:rFonts w:ascii="Times New Roman ,serif" w:hAnsi="Times New Roman ,serif"/>
        </w:rPr>
        <w:t>a Polskiego i ul. Piłsudskiego”,</w:t>
      </w:r>
    </w:p>
    <w:p w:rsidR="008B2F69" w:rsidRPr="00832E53" w:rsidRDefault="008B2F69" w:rsidP="008B2F69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832E53">
        <w:rPr>
          <w:rFonts w:ascii="Times New Roman ,serif" w:hAnsi="Times New Roman ,serif"/>
        </w:rPr>
        <w:t xml:space="preserve">wyrażenia zgody na zawarcie porozumienia ze Skarbem Państwa – Generalnym Dyrektorem Dróg Krajowych i Autostrad oraz Województwem Dolnośląskim, </w:t>
      </w:r>
      <w:r>
        <w:rPr>
          <w:rFonts w:ascii="Times New Roman ,serif" w:hAnsi="Times New Roman ,serif"/>
        </w:rPr>
        <w:t xml:space="preserve">                    </w:t>
      </w:r>
      <w:r w:rsidRPr="00832E53">
        <w:rPr>
          <w:rFonts w:ascii="Times New Roman ,serif" w:hAnsi="Times New Roman ,serif"/>
        </w:rPr>
        <w:t>w celu ustalenia przygotowania, realizacji i finansowania przedsięwzięcia pod nazwą „Budowa ronda na skrzyżowaniu ul. Legnickiej, ul. Piłs</w:t>
      </w:r>
      <w:r>
        <w:rPr>
          <w:rFonts w:ascii="Times New Roman ,serif" w:hAnsi="Times New Roman ,serif"/>
        </w:rPr>
        <w:t xml:space="preserve">udskiego </w:t>
      </w:r>
      <w:r>
        <w:rPr>
          <w:rFonts w:ascii="Times New Roman ,serif" w:hAnsi="Times New Roman ,serif"/>
        </w:rPr>
        <w:br/>
        <w:t>i ul. Poniatowskiego”,</w:t>
      </w:r>
    </w:p>
    <w:p w:rsidR="008B2F69" w:rsidRPr="00832E53" w:rsidRDefault="008B2F69" w:rsidP="008B2F69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832E53">
        <w:rPr>
          <w:rFonts w:ascii="Times New Roman ,serif" w:hAnsi="Times New Roman ,serif"/>
        </w:rPr>
        <w:t>wyrażenia zgody na zawarcie porozumienia ze Skarbem Państwa – Generalnym Dyrektorem Dróg Krajowych i Autostrad, w celu ustalenia przygotowania, realizacji i finansowania przedsięwzięcia pod nazwą „Budowa kładki dla pieszych lub przejścia podziemne</w:t>
      </w:r>
      <w:r>
        <w:rPr>
          <w:rFonts w:ascii="Times New Roman ,serif" w:hAnsi="Times New Roman ,serif"/>
        </w:rPr>
        <w:t>go w ciągu drogi krajowej DK12”,</w:t>
      </w:r>
    </w:p>
    <w:p w:rsidR="008B2F69" w:rsidRPr="008B2F69" w:rsidRDefault="008B2F69" w:rsidP="008B2F69">
      <w:pPr>
        <w:pStyle w:val="Akapitzlist"/>
        <w:numPr>
          <w:ilvl w:val="1"/>
          <w:numId w:val="1"/>
        </w:numPr>
        <w:spacing w:line="360" w:lineRule="auto"/>
        <w:jc w:val="both"/>
        <w:rPr>
          <w:rFonts w:eastAsia="Calibri"/>
          <w:lang w:eastAsia="en-US"/>
        </w:rPr>
      </w:pPr>
      <w:r w:rsidRPr="00832E53">
        <w:rPr>
          <w:rFonts w:eastAsia="Calibri"/>
          <w:lang w:eastAsia="en-US"/>
        </w:rPr>
        <w:t>określenia wymagań jakie powinni spełniać przedsiębiorcy ubiegający się                        o uzyskanie zezwolenia na prowadzenie działalności w zakresie ochrony przed bezdomnymi zwierzętami, prowadzenia schroniska dla bezdomnych zwierząt,                         a także grzebowisk i spalarni zwłok zwierzęcych i ich części na terenie Gminy Miejskiej Głogów</w:t>
      </w:r>
      <w:r>
        <w:rPr>
          <w:rFonts w:eastAsia="Calibri"/>
          <w:lang w:eastAsia="en-US"/>
        </w:rPr>
        <w:t>.</w:t>
      </w:r>
    </w:p>
    <w:p w:rsidR="008B2F69" w:rsidRDefault="008B2F69" w:rsidP="008B2F69">
      <w:pPr>
        <w:pStyle w:val="Akapitzlist"/>
        <w:numPr>
          <w:ilvl w:val="0"/>
          <w:numId w:val="1"/>
        </w:numPr>
        <w:tabs>
          <w:tab w:val="left" w:pos="9000"/>
        </w:tabs>
        <w:spacing w:line="360" w:lineRule="auto"/>
        <w:ind w:right="-108"/>
        <w:jc w:val="both"/>
        <w:rPr>
          <w:bCs/>
          <w:szCs w:val="20"/>
        </w:rPr>
      </w:pPr>
      <w:r w:rsidRPr="00B25C30">
        <w:rPr>
          <w:bCs/>
          <w:szCs w:val="20"/>
        </w:rPr>
        <w:t>Przyjęcie protokoł</w:t>
      </w:r>
      <w:r>
        <w:rPr>
          <w:bCs/>
          <w:szCs w:val="20"/>
        </w:rPr>
        <w:t>u z poprzedniej</w:t>
      </w:r>
      <w:r w:rsidRPr="00B25C30">
        <w:rPr>
          <w:bCs/>
          <w:szCs w:val="20"/>
        </w:rPr>
        <w:t xml:space="preserve"> sesji.</w:t>
      </w:r>
    </w:p>
    <w:p w:rsidR="008B2F69" w:rsidRPr="00337919" w:rsidRDefault="008B2F69" w:rsidP="008B2F69">
      <w:pPr>
        <w:pStyle w:val="Akapitzlist"/>
        <w:numPr>
          <w:ilvl w:val="0"/>
          <w:numId w:val="1"/>
        </w:numPr>
        <w:tabs>
          <w:tab w:val="left" w:pos="9000"/>
        </w:tabs>
        <w:spacing w:line="360" w:lineRule="auto"/>
        <w:ind w:right="-108"/>
        <w:jc w:val="both"/>
        <w:rPr>
          <w:bCs/>
          <w:szCs w:val="20"/>
        </w:rPr>
      </w:pPr>
      <w:r w:rsidRPr="005745CE">
        <w:rPr>
          <w:bCs/>
          <w:szCs w:val="20"/>
        </w:rPr>
        <w:t xml:space="preserve">Sprawozdanie </w:t>
      </w:r>
      <w:r>
        <w:rPr>
          <w:bCs/>
          <w:szCs w:val="20"/>
        </w:rPr>
        <w:t>Prezydenta Miasta z działalności między sesjami.</w:t>
      </w:r>
    </w:p>
    <w:p w:rsidR="008B2F69" w:rsidRPr="008B2F69" w:rsidRDefault="008B2F69" w:rsidP="008B2F69">
      <w:pPr>
        <w:numPr>
          <w:ilvl w:val="0"/>
          <w:numId w:val="1"/>
        </w:numPr>
        <w:tabs>
          <w:tab w:val="left" w:pos="9000"/>
        </w:tabs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B2F69">
        <w:rPr>
          <w:rFonts w:ascii="Times New Roman" w:hAnsi="Times New Roman" w:cs="Times New Roman"/>
          <w:sz w:val="24"/>
          <w:szCs w:val="24"/>
        </w:rPr>
        <w:t>Sprawy różne.</w:t>
      </w:r>
    </w:p>
    <w:p w:rsidR="008B2F69" w:rsidRPr="008B2F69" w:rsidRDefault="008B2F69" w:rsidP="008B2F69">
      <w:pPr>
        <w:numPr>
          <w:ilvl w:val="0"/>
          <w:numId w:val="1"/>
        </w:numPr>
        <w:tabs>
          <w:tab w:val="left" w:pos="9000"/>
        </w:tabs>
        <w:spacing w:after="0" w:line="36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8B2F69">
        <w:rPr>
          <w:rFonts w:ascii="Times New Roman" w:hAnsi="Times New Roman" w:cs="Times New Roman"/>
          <w:sz w:val="24"/>
          <w:szCs w:val="24"/>
        </w:rPr>
        <w:t>Zamknięcie sesji.</w:t>
      </w:r>
    </w:p>
    <w:p w:rsidR="00390993" w:rsidRPr="008B2F69" w:rsidRDefault="0069380B" w:rsidP="008B2F6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9380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6938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390993" w:rsidRPr="00507F34" w:rsidRDefault="0069380B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2</w:t>
      </w:r>
    </w:p>
    <w:p w:rsidR="0069380B" w:rsidRDefault="0069380B" w:rsidP="006938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Default="00390993" w:rsidP="006938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69380B"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 budżetu Gmi</w:t>
      </w:r>
      <w:r w:rsidR="008B2F69">
        <w:rPr>
          <w:rFonts w:ascii="Times New Roman" w:eastAsia="Times New Roman" w:hAnsi="Times New Roman" w:cs="Times New Roman"/>
          <w:sz w:val="24"/>
          <w:szCs w:val="24"/>
          <w:lang w:eastAsia="pl-PL"/>
        </w:rPr>
        <w:t>ny Miejskiej Głogów na 2019</w:t>
      </w:r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</w:t>
      </w:r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Anna </w:t>
      </w:r>
      <w:proofErr w:type="spellStart"/>
      <w:r w:rsid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Malica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5645" w:rsidRDefault="00D85645" w:rsidP="006938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5A10" w:rsidRDefault="00C45A10" w:rsidP="006938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przedstawionego projektu uchwały Prezydent Miasta zgłosił autopoprawkę polegającą na wprowadzeniu kwoty 2,6 mln zł z przeznaczeniem na procentowy udział własny w utylizacji odpadów niebezpiecznych znajdujących się na nielegalnym wysypisku. Jest złożony wniosek o uruchomienie dotacji z rezerwy celowej budżetu państwa. W tej chwili wniosek jest rozpatrywany przez służby Wojewody Dolnośląskiego. W prowadzonej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korespondencji pojawiła się sugestia aby takie środki, które miałyby być udziałem własnym na „sztywno” zapisać w budżecie.</w:t>
      </w:r>
    </w:p>
    <w:p w:rsidR="00C45A10" w:rsidRPr="00507F34" w:rsidRDefault="00C45A10" w:rsidP="0069380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</w:t>
      </w:r>
      <w:r w:rsidR="00D85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ds. Budżetu i Rozwoju Miasta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2F69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większością głosów  ( 20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D85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wstrzymujący się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podjęła  u c h w a ł ę </w:t>
      </w:r>
      <w:r w:rsidR="00C45A1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45A10" w:rsidRPr="00C45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wraz ze zgłoszo</w:t>
      </w:r>
      <w:r w:rsidR="00C45A1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ną przez Prezydenta autopoprawką )</w:t>
      </w:r>
      <w:r w:rsidR="00C45A1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85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8B2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VIII/72/19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5645" w:rsidRPr="0069380B" w:rsidRDefault="00D85645" w:rsidP="00D856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 Gminy 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przedstawiła p</w:t>
      </w:r>
      <w:r w:rsidR="00390993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uchwały w sprawie </w:t>
      </w:r>
      <w:r w:rsidRPr="0069380B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uchwały w sprawie przyjęcia wieloletniej prognozy fin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ansowej Gminy  Miejskiej Głogów</w:t>
      </w:r>
      <w:r w:rsidR="00C45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                               z autopoprawką, która uwzględniona została  w uchwale w sprawie zmiany budżetu Gminy Miejskiej Głogów na 2019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993" w:rsidRPr="00507F34" w:rsidRDefault="00390993" w:rsidP="00390993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 wysłuchaniu stanowiska Komisji </w:t>
      </w:r>
      <w:r w:rsidR="00D856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Budżetu i Rozwoju Miasta </w:t>
      </w:r>
      <w:r w:rsidR="008B2F69">
        <w:rPr>
          <w:rFonts w:ascii="Times New Roman" w:eastAsia="Times New Roman" w:hAnsi="Times New Roman" w:cs="Times New Roman"/>
          <w:sz w:val="24"/>
          <w:szCs w:val="24"/>
          <w:lang w:eastAsia="pl-PL"/>
        </w:rPr>
        <w:t>większością głosów (19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1 wstrzymujący się</w:t>
      </w:r>
      <w:r w:rsidR="00C45A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podjęła  u c h w a ł ę  ( wraz z autopoprawką )                                    </w:t>
      </w:r>
      <w:r w:rsidR="00D8564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 </w:t>
      </w:r>
      <w:r w:rsidR="008B2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VIII/73/19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Default="0067617D" w:rsidP="00676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Rafael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Rokaszewicz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przedstawił projekt uchwały w sprawie</w:t>
      </w:r>
      <w:r w:rsidR="008B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Kadencyjnego Programu Gospodarczego dla miasta Głogowa na lata 2018 - 2023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2F69" w:rsidRPr="00507F34" w:rsidRDefault="008B2F69" w:rsidP="00676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Prezydent Miasta do projektu uchwały zgłosił autopoprawkę polegającą na dopisaniu do </w:t>
      </w:r>
      <w:r w:rsidR="00C45A10">
        <w:rPr>
          <w:rFonts w:ascii="Times New Roman" w:eastAsia="Times New Roman" w:hAnsi="Times New Roman" w:cs="Times New Roman"/>
          <w:sz w:val="24"/>
          <w:szCs w:val="24"/>
          <w:lang w:eastAsia="pl-PL"/>
        </w:rPr>
        <w:t>zadań planistycznych zadania „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pracowanie i wdrożenie miejskiego planu likwidacji barier architektonicznych”.</w:t>
      </w:r>
    </w:p>
    <w:p w:rsidR="00390993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7FB" w:rsidRDefault="00535ABE" w:rsidP="00C45A10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</w:t>
      </w:r>
      <w:r w:rsidR="00126DCD">
        <w:rPr>
          <w:rFonts w:ascii="Times New Roman" w:eastAsia="Times New Roman" w:hAnsi="Times New Roman" w:cs="Times New Roman"/>
          <w:sz w:val="24"/>
          <w:szCs w:val="24"/>
          <w:lang w:eastAsia="pl-PL"/>
        </w:rPr>
        <w:t>Andrzej Koliński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w </w:t>
      </w:r>
      <w:r w:rsidR="007D77F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rzedstawionym przez Prezydenta P</w:t>
      </w:r>
      <w:r w:rsidR="007D77FB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rogramie nie znalazło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istotne</w:t>
      </w:r>
      <w:r w:rsidR="007D7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priorytetowe zadanie „Likwidacja nielegalnego składowiska odpadów niebezpiecznych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</w:t>
      </w:r>
      <w:r w:rsidR="007D7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Południowej”. Dziwne, że Komisja ds. Budżetu i Rozwoju Miast</w:t>
      </w:r>
      <w:r w:rsidR="00C96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nie przyjęła takiego wniosku. </w:t>
      </w:r>
      <w:r w:rsidR="007D77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Powinno to być zapisane jako zadanie dotyczące bezpieczeństwa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="007D77FB">
        <w:rPr>
          <w:rFonts w:ascii="Times New Roman" w:eastAsia="Times New Roman" w:hAnsi="Times New Roman" w:cs="Times New Roman"/>
          <w:sz w:val="24"/>
          <w:szCs w:val="24"/>
          <w:lang w:eastAsia="pl-PL"/>
        </w:rPr>
        <w:t>i ekologii i powinno być to zadanie wpisane wprost.</w:t>
      </w:r>
      <w:r w:rsidR="00840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uzasadnieniu do projektu uchwały jest napisane, że najważniejszym celem Programu Kadencyjnego jest dążenie do stałej poprawy warunków życia mieszkańców.</w:t>
      </w:r>
    </w:p>
    <w:p w:rsidR="007D77FB" w:rsidRDefault="007D77FB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77FB" w:rsidRDefault="007D77FB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Głogowa odpowiedział, że kluby radnych, radni zgłaszali propozycje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Programu.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posiedzeniach Komisji również był ten temat omawiany. Jest to jedno z zadań bieżących, które realizujemy, nie 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ono do kategorii zadań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inwestycyjnych 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gospodarczych. D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latego nie znalazło się w planie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gospodarczym.</w:t>
      </w:r>
      <w:r w:rsidR="008400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Wiele innych działań z zakresu ochrony środowiska nie jest ujętych w tym dokumencie, a wiadomo, że będą realizowane. Oczywiście sprawa składowiska odpadów jest tematem do pilnego rozwiązania, ale nie jest to zadanie, które przekłada się na rozwój gospodarczy.</w:t>
      </w:r>
    </w:p>
    <w:p w:rsidR="008400A8" w:rsidRDefault="008400A8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2,6 mln zł zapisane w budżecie jest dowodem na to, że są podejmowane działania i to zadanie traktowane jest jako zadanie bieżące, ale nie jako prorozwojowe. Dziś w całej Polsce toczy się spór kto jest za to odpowiedzialny i kto powinien wykładać pieniądze. Samorządy zostały pozostawione z tym problemem same sobie.</w:t>
      </w:r>
    </w:p>
    <w:p w:rsidR="00535ABE" w:rsidRDefault="00535ABE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ABE" w:rsidRDefault="00535ABE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Zastępca Prezydenta Wojciech Borecki powiedział, że to nie jest tak, że pod naciskiem Wojewody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Prezydent 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do budżetu 2,6 mln zł. Kwota jest wprowadzona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troski, żeby wniosek był traktowany jak najbardziej poważnie. Takie działanie jes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t konsekwentne i świadczy o tym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że ten problem jest traktowany bardzo poważnie i jest to problem bieżący, a nie jak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problem do rozwiązania na kadencję. Gminy toczą spór o to, czy jest to zadanie własne 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dlatego, że są one wykonawcą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zastępczym. Należy to potraktować jako zadanie, które należy podjąć i wykonać w ramach wykonania zastępczego, ale trzeba pozyskać na to zadanie środki, bo to ni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gmina jest właścicielem odpadów ani terenu.</w:t>
      </w:r>
    </w:p>
    <w:p w:rsidR="00535ABE" w:rsidRDefault="00535ABE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5ABE" w:rsidRDefault="00535ABE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Mariusz Kędziora powiedział, że to nie jest tak, że ten temat nie był poruszany wcześniej na posiedzeniu Komisji ds. Budżetu i Rozwoju Miasta.</w:t>
      </w:r>
      <w:r w:rsidR="007721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 powiedział, że była                     o tym mowa, ale być może było błędem, że nie został zgłoszony wniosek w tej sprawie. Wniosek radnego Andrzeja Kolińskiego jest jak najbardziej zasadny.</w:t>
      </w:r>
    </w:p>
    <w:p w:rsidR="00000C0F" w:rsidRDefault="00000C0F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C0F" w:rsidRDefault="00000C0F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Leszek Szulc powiedział, że zabezpieczenie kwoty 2,6 mln zł w budżecie zwiększy być może szanse na pozyskanie środków na likwidację składowiska. Natomiast zabezpieczenie całej kwoty może spowodować, że Głogów będzie pominięty przy przyznawaniu środków. </w:t>
      </w:r>
    </w:p>
    <w:p w:rsidR="00000C0F" w:rsidRDefault="00000C0F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0C0F" w:rsidRDefault="00000C0F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Radna Elżbieta Rybak powiedziała, że naturalną konsekwencją tego, że w budżecie została zabezpieczona kwota 2,6 mln zł na likwidację nielegalnego składowiska, jest wpisanie tego zadania do budżetu.</w:t>
      </w:r>
      <w:r w:rsidR="006E0B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w tej sprawie powinien zostać poddany pod głosowanie.</w:t>
      </w:r>
    </w:p>
    <w:p w:rsidR="006E0BE2" w:rsidRDefault="006E0BE2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E2" w:rsidRDefault="006E0BE2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Radna Anna Zimna 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stwierdziła, że wszyscy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zgadzamy, że problem składowiska jest bardzo ważny i należy go rozwiązać. Z drugiej strony z rozmów z mieszkańcami wynika, że nie są zadowoleni, że pieniądze na jego likwidację pójdą z budżetu gminy. W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pis do Programu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adencyjnego nie jest zasadny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Ten plan jest rozwojowy.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Natomiast ta sprawa jest do rozwiązania na teraz.</w:t>
      </w:r>
    </w:p>
    <w:p w:rsidR="006E0BE2" w:rsidRDefault="006E0BE2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BE2" w:rsidRDefault="006E0BE2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Antoni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Krechowiec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</w:t>
      </w:r>
      <w:r w:rsidR="00250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ktoś wydał 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50F5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olenie</w:t>
      </w:r>
      <w:r w:rsidR="00250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to nie państwo wydało zezwolenie na to składowisko. Sprawa ciągnie się już kilka lat i będzie się ciągnęła jeszcze kilka. Mieszkańcy chcą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250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żeby tych odpadów pozbyć się jak najprędzej.</w:t>
      </w:r>
    </w:p>
    <w:p w:rsidR="00250F50" w:rsidRDefault="00250F50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F50" w:rsidRDefault="00250F50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 Miasta powiedział, że składowisko jest n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ielegalne, czyli nikt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wydawał zezwoleń, na ten teren, na to miejsce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tego podmiotu. </w:t>
      </w:r>
    </w:p>
    <w:p w:rsidR="00250F50" w:rsidRDefault="00250F50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nielegalnego składowiska dotyczy nie tylko Głogowa. Więcej gmin z takimi składowiskami się boryka i nie ma samorządowca, który godziłby się z tym, że musi miliony ze swojego budżetu przeznaczyć na jego likwidację. Wszyscy robią to co my, starają się pozyskać środki z zewnątrz.</w:t>
      </w:r>
    </w:p>
    <w:p w:rsidR="00250F50" w:rsidRDefault="00250F50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0F50" w:rsidRDefault="00250F50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Prezydenta Piotr Poznański </w:t>
      </w:r>
      <w:r w:rsidR="00B14F8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powiedział, że trzeba jeszcze raz wyraźnie powiedzieć, że żaden organ administracji rządowej czy samorządowej nie wydał na to składowisko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</w:t>
      </w:r>
      <w:r w:rsidR="00B14F8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14F8B" w:rsidRDefault="00B14F8B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F8B" w:rsidRDefault="00B14F8B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Zbigniew Sienkiewicz powiedział, że dyskusja była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bardzo obszerna i należałoby 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już zakończ</w:t>
      </w:r>
      <w:r w:rsidR="00C96AF2">
        <w:rPr>
          <w:rFonts w:ascii="Times New Roman" w:eastAsia="Times New Roman" w:hAnsi="Times New Roman" w:cs="Times New Roman"/>
          <w:sz w:val="24"/>
          <w:szCs w:val="24"/>
          <w:lang w:eastAsia="pl-PL"/>
        </w:rPr>
        <w:t>yć. Trzeba wniosek poddać pod 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osowanie i radni zdecydują, czy chcą to zadanie wpisać do Programu Kadencyjnego, czy nie.</w:t>
      </w:r>
    </w:p>
    <w:p w:rsidR="00B14F8B" w:rsidRDefault="00B14F8B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4F8B" w:rsidRDefault="00B14F8B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Radny Norbert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powiedział, że tak naprawdę ta dyskusja jest o niczym. Nie ma mowy o sposobie realizacji, o funduszach, jest tylko mowa o wpisaniu zadania. Każdy z nas wykonuje sobie plany działania </w:t>
      </w:r>
      <w:r w:rsidR="000221F1">
        <w:rPr>
          <w:rFonts w:ascii="Times New Roman" w:eastAsia="Times New Roman" w:hAnsi="Times New Roman" w:cs="Times New Roman"/>
          <w:sz w:val="24"/>
          <w:szCs w:val="24"/>
          <w:lang w:eastAsia="pl-PL"/>
        </w:rPr>
        <w:t>i dzięki temu jesteśmy pewniejsi. Jeżeli mamy coś wpisane jest większa szansa, że to zrealizujemy.</w:t>
      </w:r>
    </w:p>
    <w:p w:rsidR="006E0BE2" w:rsidRDefault="006E0BE2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1F1" w:rsidRDefault="000221F1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Prezydenta Wojciech Borecki powiedział, że jeżeli zadanie to zostanie wpisane do planu kadencyjnego, to tak jakby przyjąć, że jest to zadanie własne. Wszyscy, do których występujemy o wsparcie finansowe patrząc na plan kadencyjny mogą stwierdzić, że 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iejska Głogów i tak się z tym problemem upora i wydatkuje własne środki w pełnej wysokości.</w:t>
      </w:r>
    </w:p>
    <w:p w:rsidR="000221F1" w:rsidRDefault="000221F1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1F1" w:rsidRDefault="000221F1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Radny Mariusz Kędziora odnosząc się do wypowiedzi Zastępcy Pr</w:t>
      </w:r>
      <w:r w:rsidR="00E078C0">
        <w:rPr>
          <w:rFonts w:ascii="Times New Roman" w:eastAsia="Times New Roman" w:hAnsi="Times New Roman" w:cs="Times New Roman"/>
          <w:sz w:val="24"/>
          <w:szCs w:val="24"/>
          <w:lang w:eastAsia="pl-PL"/>
        </w:rPr>
        <w:t>ezydenta powiedział, że do Programu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adencyjnego są wpisywane nie tylko zadania własne. </w:t>
      </w:r>
    </w:p>
    <w:p w:rsidR="000221F1" w:rsidRDefault="000221F1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1F1" w:rsidRDefault="000221F1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</w:t>
      </w:r>
      <w:r w:rsidR="00C96AF2">
        <w:rPr>
          <w:rFonts w:ascii="Times New Roman" w:eastAsia="Times New Roman" w:hAnsi="Times New Roman" w:cs="Times New Roman"/>
          <w:sz w:val="24"/>
          <w:szCs w:val="24"/>
          <w:lang w:eastAsia="pl-PL"/>
        </w:rPr>
        <w:t>wodniczący Rady poddał pod 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osowanie wniosek radnego Andrzeja Kolińskiego </w:t>
      </w:r>
      <w:r w:rsidR="00C96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ujęcia w Programie Kadencyjnym Miasta Głogowa na lata 2018 – 2023 zadania „Likwidacja nielegalnego składowiska odpadów niebezpiecznych – wykonanie zastępcze.</w:t>
      </w:r>
    </w:p>
    <w:p w:rsidR="000221F1" w:rsidRDefault="000221F1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w wyniku</w:t>
      </w:r>
      <w:r w:rsidR="00C96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osowania ( 8 za, 12 przeciw, 1 wstrzymujący się ) większością głosów wniosek odrzuciła.</w:t>
      </w:r>
    </w:p>
    <w:p w:rsidR="000221F1" w:rsidRDefault="000221F1" w:rsidP="008400A8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676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</w:t>
      </w:r>
      <w:r w:rsidR="0067617D">
        <w:rPr>
          <w:rFonts w:ascii="Times New Roman" w:eastAsia="Times New Roman" w:hAnsi="Times New Roman" w:cs="Times New Roman"/>
          <w:sz w:val="24"/>
          <w:szCs w:val="24"/>
          <w:lang w:eastAsia="pl-PL"/>
        </w:rPr>
        <w:t>ds. Budże</w:t>
      </w:r>
      <w:r w:rsidR="008B2F69">
        <w:rPr>
          <w:rFonts w:ascii="Times New Roman" w:eastAsia="Times New Roman" w:hAnsi="Times New Roman" w:cs="Times New Roman"/>
          <w:sz w:val="24"/>
          <w:szCs w:val="24"/>
          <w:lang w:eastAsia="pl-PL"/>
        </w:rPr>
        <w:t>tu i Rozwoju Miasta większością głosów  ( 15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8B2F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 przeciw, 5 wstrzymujących się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podjęła  u c h w a ł ę  </w:t>
      </w:r>
      <w:r w:rsidR="00676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 </w:t>
      </w:r>
      <w:r w:rsidR="008B2F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VIII/74/19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przedkłada się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617D" w:rsidRPr="0069380B" w:rsidRDefault="0067617D" w:rsidP="0067617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390993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 uchwały w sprawie </w:t>
      </w:r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>nadania statutu Muzeum Archeologiczno – Historycznemu w Głogowie przedstawił Kierownik Działu Kultury i Sportu Paweł Waga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Komi</w:t>
      </w:r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</w:t>
      </w:r>
      <w:proofErr w:type="spellStart"/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Samorządowej, Polityki Społecznej i Rodziny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jednogłośnie  ( 21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)  podjęła  u c h w a ł ę  </w:t>
      </w:r>
      <w:r w:rsidR="006D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D55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VIII/7</w:t>
      </w:r>
      <w:r w:rsidR="006D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D55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2E2" w:rsidRPr="0069380B" w:rsidRDefault="00390993" w:rsidP="006D32E2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19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</w:t>
      </w:r>
      <w:r w:rsidRPr="001F119B">
        <w:rPr>
          <w:rFonts w:ascii="Times New Roman" w:eastAsia="Century" w:hAnsi="Times New Roman" w:cs="Times New Roman"/>
          <w:sz w:val="24"/>
          <w:szCs w:val="24"/>
        </w:rPr>
        <w:t xml:space="preserve"> </w:t>
      </w:r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powołania Rady Społecznej Miejskiego Ośrodka Rehabilitacji i Usług Specjalistycznych w Głogowie 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przedstawił Zastępca Prezydenta </w:t>
      </w:r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Wojciech Borecki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993" w:rsidRPr="001F119B" w:rsidRDefault="00390993" w:rsidP="00390993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stanowiska Ko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misji </w:t>
      </w:r>
      <w:proofErr w:type="spellStart"/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Samorządowej, Polityki Społecznej i Rodziny jednogłośnie ( 19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podjęła  u c h w a ł ę  </w:t>
      </w:r>
      <w:r w:rsidR="006D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D55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VIII/7</w:t>
      </w:r>
      <w:r w:rsidR="006D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D55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przedk</w:t>
      </w:r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>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Default="00390993" w:rsidP="00D5504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</w:t>
      </w:r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 udzielania stypendiów dla uczniów i studentów zamieszkałych na terenie Gmin</w:t>
      </w:r>
      <w:r w:rsidR="00C96AF2">
        <w:rPr>
          <w:rFonts w:ascii="Times New Roman" w:eastAsia="Times New Roman" w:hAnsi="Times New Roman" w:cs="Times New Roman"/>
          <w:sz w:val="24"/>
          <w:szCs w:val="24"/>
          <w:lang w:eastAsia="pl-PL"/>
        </w:rPr>
        <w:t>y Miejskiej Głogów przedstawił Naczelnik Wydziału</w:t>
      </w:r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Edukacji, Kultury i Sportu Przemysław Powroźnik</w:t>
      </w:r>
      <w:r w:rsidR="006D32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F3177" w:rsidRPr="00507F34" w:rsidRDefault="005F3177" w:rsidP="00D5504D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po wysłuchaniu stanowiska Komisji </w:t>
      </w:r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Edukacji i Kultury jednogłośnie  ( 21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D550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podjęła  u c h w a ł ę  </w:t>
      </w:r>
      <w:r w:rsidR="006D3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 </w:t>
      </w:r>
      <w:r w:rsidR="00D55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III/</w:t>
      </w:r>
      <w:r w:rsidR="00D550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77/19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223EA1" w:rsidRDefault="00390993" w:rsidP="00223EA1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8F4976" w:rsidRPr="008F4976">
        <w:rPr>
          <w:rFonts w:ascii="Times New Roman" w:eastAsia="Calibri" w:hAnsi="Times New Roman" w:cs="Times New Roman"/>
          <w:sz w:val="24"/>
          <w:szCs w:val="24"/>
        </w:rPr>
        <w:t>wyrażenia zgody na zawarcie porozumienia ze Skarbem Państwa – Generalnym Dyrektorem Dróg Krajowych i Autostrad, w celu ustalenia przygotowania, realizacji i finansowania przedsięwzięcia pod nazwą „Budowa zatoki autobusowej w ciągu Drogi Krajowej nr 12 - ul. Marszałka Józefa</w:t>
      </w:r>
      <w:r w:rsidR="008F4976">
        <w:rPr>
          <w:rFonts w:ascii="Times New Roman" w:eastAsia="Calibri" w:hAnsi="Times New Roman" w:cs="Times New Roman"/>
          <w:sz w:val="24"/>
          <w:szCs w:val="24"/>
        </w:rPr>
        <w:t xml:space="preserve"> Piłsudskiego w mieście Głogów” </w:t>
      </w:r>
      <w:r w:rsidR="00D36F3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Zast</w:t>
      </w:r>
      <w:r w:rsidR="008F4976">
        <w:rPr>
          <w:rFonts w:ascii="Times New Roman" w:eastAsia="Times New Roman" w:hAnsi="Times New Roman" w:cs="Times New Roman"/>
          <w:sz w:val="24"/>
          <w:szCs w:val="24"/>
          <w:lang w:eastAsia="pl-PL"/>
        </w:rPr>
        <w:t>ępca Prezydenta Piotr Poznański</w:t>
      </w:r>
      <w:r w:rsidR="00D36F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stano</w:t>
      </w:r>
      <w:r w:rsidR="00D36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wiska Komisji </w:t>
      </w:r>
      <w:r w:rsidR="008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Budżetu i rozwoju Miasta </w:t>
      </w:r>
      <w:r w:rsidR="00D36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 </w:t>
      </w:r>
      <w:r w:rsidR="008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( 21</w:t>
      </w:r>
      <w:r w:rsidR="00D36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 podjęła  u c h w a ł ę  </w:t>
      </w:r>
      <w:r w:rsidR="00D36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 </w:t>
      </w:r>
      <w:r w:rsidR="008F4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VIII/7</w:t>
      </w:r>
      <w:r w:rsidR="00D36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8F49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2D11C8" w:rsidRDefault="00390993" w:rsidP="008F4976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49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8F4976" w:rsidRPr="008F4976">
        <w:rPr>
          <w:rFonts w:ascii="Times New Roman" w:hAnsi="Times New Roman" w:cs="Times New Roman"/>
          <w:sz w:val="24"/>
          <w:szCs w:val="24"/>
        </w:rPr>
        <w:t xml:space="preserve">wyrażenia zgody na zawarcie porozumienia ze Skarbem Państwa – Generalnym Dyrektorem Dróg Krajowych i Autostrad </w:t>
      </w:r>
      <w:r w:rsidR="008F4976">
        <w:rPr>
          <w:rFonts w:ascii="Times New Roman" w:hAnsi="Times New Roman" w:cs="Times New Roman"/>
          <w:sz w:val="24"/>
          <w:szCs w:val="24"/>
        </w:rPr>
        <w:t>oraz Województwem Dolnośląskim,</w:t>
      </w:r>
      <w:r w:rsidR="008F4976" w:rsidRPr="008F4976">
        <w:rPr>
          <w:rFonts w:ascii="Times New Roman" w:hAnsi="Times New Roman" w:cs="Times New Roman"/>
          <w:sz w:val="24"/>
          <w:szCs w:val="24"/>
        </w:rPr>
        <w:t xml:space="preserve"> w celu ustalenia przygotowania, realizacji i finansowania przedsięwzięcia pod nazwą „Budowa ronda na skrzyżowaniu ul. Wojsk</w:t>
      </w:r>
      <w:r w:rsidR="008F4976">
        <w:rPr>
          <w:rFonts w:ascii="Times New Roman" w:hAnsi="Times New Roman" w:cs="Times New Roman"/>
          <w:sz w:val="24"/>
          <w:szCs w:val="24"/>
        </w:rPr>
        <w:t xml:space="preserve">a Polskiego i ul. Piłsudskiego”, </w:t>
      </w:r>
      <w:r w:rsidR="00386B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Zast</w:t>
      </w:r>
      <w:r w:rsidR="008F4976">
        <w:rPr>
          <w:rFonts w:ascii="Times New Roman" w:eastAsia="Times New Roman" w:hAnsi="Times New Roman" w:cs="Times New Roman"/>
          <w:sz w:val="24"/>
          <w:szCs w:val="24"/>
          <w:lang w:eastAsia="pl-PL"/>
        </w:rPr>
        <w:t>ępca Prezydenta Piotr Poznański</w:t>
      </w:r>
      <w:r w:rsidR="00386B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993" w:rsidRPr="00507F34" w:rsidRDefault="00390993" w:rsidP="00FD4B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</w:t>
      </w:r>
      <w:r w:rsidR="00386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stanowiska Komisji </w:t>
      </w:r>
      <w:r w:rsid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Budżetu i Rozwoju Miasta </w:t>
      </w:r>
      <w:r w:rsidR="00FD4B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jednogłośnie  ( </w:t>
      </w:r>
      <w:r w:rsid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)  podjęła  u c h w a ł ę  </w:t>
      </w:r>
      <w:r w:rsidR="00FD4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 </w:t>
      </w:r>
      <w:r w:rsidR="00223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VIII/7</w:t>
      </w:r>
      <w:r w:rsidR="00FD4B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223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223EA1" w:rsidRDefault="00390993" w:rsidP="00223EA1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uchwały w sprawie</w:t>
      </w:r>
      <w:r w:rsidR="00223EA1" w:rsidRP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3EA1" w:rsidRPr="00223EA1">
        <w:rPr>
          <w:rFonts w:ascii="Times New Roman ,serif" w:hAnsi="Times New Roman ,serif"/>
          <w:sz w:val="24"/>
          <w:szCs w:val="24"/>
        </w:rPr>
        <w:t>wyrażenia zgody na zawarcie porozumienia ze Skarbem Państwa – Generalnym Dyrektorem Dróg Krajowych i Autostrad oraz Województwem Dolnośląskim, w celu ustalenia przygotowania, realizacji i finansowania przedsięwzięcia pod nazwą „Budowa ronda na skrzyżowaniu ul. Legnickiej, ul. Piłsudskiego i ul. Poniatowskiego”</w:t>
      </w:r>
      <w:r w:rsidR="005F3177">
        <w:rPr>
          <w:rFonts w:ascii="Times New Roman ,serif" w:hAnsi="Times New Roman ,serif"/>
          <w:sz w:val="24"/>
          <w:szCs w:val="24"/>
        </w:rPr>
        <w:t>,</w:t>
      </w:r>
      <w:r w:rsidR="00223EA1" w:rsidRPr="00223EA1">
        <w:rPr>
          <w:rFonts w:ascii="Times New Roman ,serif" w:hAnsi="Times New Roman ,serif"/>
          <w:sz w:val="24"/>
          <w:szCs w:val="24"/>
        </w:rPr>
        <w:t xml:space="preserve"> przedstawił </w:t>
      </w:r>
      <w:r w:rsidR="00FD4B28" w:rsidRP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Prezydenta </w:t>
      </w:r>
      <w:r w:rsid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>Piotr Poznański</w:t>
      </w:r>
      <w:r w:rsidR="00945A32" w:rsidRP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</w:t>
      </w:r>
      <w:r w:rsidR="0094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anowiska Komisji </w:t>
      </w:r>
      <w:r w:rsid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>ds. Budżetu i Rozwoju Miasta jednogłośnie  ( 21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)  podjęła  u c h w a ł ę  </w:t>
      </w:r>
      <w:r w:rsidR="0094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 </w:t>
      </w:r>
      <w:r w:rsidR="00223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VIII/8</w:t>
      </w:r>
      <w:r w:rsidR="0094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223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rzedkłada się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A32" w:rsidRPr="00223EA1" w:rsidRDefault="00390993" w:rsidP="00223EA1">
      <w:pPr>
        <w:spacing w:line="360" w:lineRule="auto"/>
        <w:ind w:firstLine="708"/>
        <w:jc w:val="both"/>
        <w:rPr>
          <w:rFonts w:eastAsia="Calibri"/>
          <w:sz w:val="24"/>
          <w:szCs w:val="24"/>
        </w:rPr>
      </w:pPr>
      <w:r w:rsidRP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uchwały w sprawie </w:t>
      </w:r>
      <w:r w:rsidR="00223EA1" w:rsidRPr="00223EA1">
        <w:rPr>
          <w:rFonts w:ascii="Times New Roman ,serif" w:hAnsi="Times New Roman ,serif"/>
          <w:sz w:val="24"/>
          <w:szCs w:val="24"/>
        </w:rPr>
        <w:t>wyrażenia zgody na zawarcie porozumienia ze Skarbem Państwa – Generalnym Dyrektorem Dróg Krajowych i Autostrad, w celu ustalenia przygotowania, realizacji i finansowania przedsięwzięcia pod nazwą „Budowa kładki dla pieszych lub przejścia podziemne</w:t>
      </w:r>
      <w:r w:rsidR="00223EA1">
        <w:rPr>
          <w:rFonts w:ascii="Times New Roman ,serif" w:hAnsi="Times New Roman ,serif"/>
          <w:sz w:val="24"/>
          <w:szCs w:val="24"/>
        </w:rPr>
        <w:t>go w ciągu drogi krajowej DK12”</w:t>
      </w:r>
      <w:r w:rsidR="005F3177">
        <w:rPr>
          <w:rFonts w:ascii="Times New Roman ,serif" w:hAnsi="Times New Roman ,serif"/>
          <w:sz w:val="24"/>
          <w:szCs w:val="24"/>
        </w:rPr>
        <w:t>,</w:t>
      </w:r>
      <w:r w:rsidR="00223EA1">
        <w:rPr>
          <w:rFonts w:ascii="Times New Roman ,serif" w:hAnsi="Times New Roman ,serif"/>
          <w:sz w:val="24"/>
          <w:szCs w:val="24"/>
        </w:rPr>
        <w:t xml:space="preserve"> </w:t>
      </w:r>
      <w:r w:rsidR="00945A32" w:rsidRP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przedstawił Zast</w:t>
      </w:r>
      <w:r w:rsid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>ępca Prezydenta Piotr Poznański</w:t>
      </w:r>
      <w:r w:rsidR="00945A32" w:rsidRP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993" w:rsidRPr="00507F34" w:rsidRDefault="00390993" w:rsidP="00945A32">
      <w:pPr>
        <w:spacing w:after="0" w:line="360" w:lineRule="auto"/>
        <w:ind w:right="-18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wysłuchaniu st</w:t>
      </w:r>
      <w:r w:rsidR="00945A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anowiska Komisji </w:t>
      </w:r>
      <w:r w:rsid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ds. Budżetu i Rozwoju Miasta </w:t>
      </w:r>
      <w:r w:rsidR="00945A32">
        <w:rPr>
          <w:rFonts w:ascii="Times New Roman" w:eastAsia="Times New Roman" w:hAnsi="Times New Roman" w:cs="Times New Roman"/>
          <w:sz w:val="24"/>
          <w:szCs w:val="24"/>
          <w:lang w:eastAsia="pl-PL"/>
        </w:rPr>
        <w:t>jedno</w:t>
      </w:r>
      <w:r w:rsid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>głośnie  ( 21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)  podjęła  u c h w a ł ę  </w:t>
      </w:r>
      <w:r w:rsidR="00945A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 </w:t>
      </w:r>
      <w:r w:rsidR="00223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VIII/81/19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którą przedkłada się 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protokołu.</w:t>
      </w:r>
    </w:p>
    <w:p w:rsidR="00390993" w:rsidRPr="00507F34" w:rsidRDefault="00390993" w:rsidP="00390993">
      <w:pPr>
        <w:spacing w:after="0" w:line="360" w:lineRule="auto"/>
        <w:ind w:right="-1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40D1" w:rsidRPr="0069380B" w:rsidRDefault="000D40D1" w:rsidP="000D40D1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Zastępca </w:t>
      </w:r>
      <w:r w:rsidR="00390993" w:rsidRPr="00507F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Prezydent</w:t>
      </w:r>
      <w:r w:rsidR="00223EA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Piotr Poznański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90993" w:rsidRPr="00507F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przedstawił projekt uchwały </w:t>
      </w:r>
      <w:r w:rsidR="0039099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</w:t>
      </w:r>
      <w:r w:rsidR="00223EA1">
        <w:rPr>
          <w:rFonts w:ascii="Times New Roman" w:eastAsia="Tahoma" w:hAnsi="Times New Roman" w:cs="Times New Roman"/>
          <w:sz w:val="24"/>
          <w:szCs w:val="24"/>
          <w:lang w:eastAsia="ar-SA"/>
        </w:rPr>
        <w:t xml:space="preserve"> określenia wymagań jakie powinni spełniać przedsiębiorcy ubiegający się o uzyskanie zezwolenia na prowadzenie działalności w zakresie ochrony przed bezdomnymi zwierzętami, prowadzenia schroniska dla bezdomnych zwierząt, a także grzebowisk i spalarni zwłok zwierzęcych i ich części na terenie Gminy Miejskiej Głogów.</w:t>
      </w:r>
      <w:bookmarkStart w:id="0" w:name="_GoBack"/>
      <w:bookmarkEnd w:id="0"/>
    </w:p>
    <w:p w:rsidR="00390993" w:rsidRPr="00507F34" w:rsidRDefault="000D40D1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09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993" w:rsidRPr="00507F34" w:rsidRDefault="00390993" w:rsidP="003909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Rada po wysłuchani</w:t>
      </w:r>
      <w:r w:rsidR="003956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stanowiska Komisji </w:t>
      </w:r>
      <w:r w:rsid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>ds. Budżetu i Rozwoju Miasta jednogłośnie  ( 21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)  podjęła  u c h w a ł ę  </w:t>
      </w:r>
      <w:r w:rsidR="00553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Nr </w:t>
      </w:r>
      <w:r w:rsidR="00223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VIII/8</w:t>
      </w:r>
      <w:r w:rsidR="005536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/1</w:t>
      </w:r>
      <w:r w:rsidR="00223E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Pr="00507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którą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edkłada się  </w:t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załączeniu do protokołu.</w:t>
      </w:r>
    </w:p>
    <w:p w:rsidR="00CB3E75" w:rsidRDefault="00CB3E75" w:rsidP="00390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5536C8" w:rsidP="00390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3</w:t>
      </w:r>
    </w:p>
    <w:p w:rsidR="00390993" w:rsidRPr="00507F34" w:rsidRDefault="00223EA1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Protokół Nr VII/19</w:t>
      </w:r>
      <w:r w:rsidR="00390993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poprzedniej sesji p</w:t>
      </w:r>
      <w:r w:rsidR="0039099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zyjęty został większością głosów</w:t>
      </w:r>
      <w:r w:rsidR="0055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390993"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                        1 wstrzymujący się</w:t>
      </w:r>
      <w:r w:rsidR="005536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</w:t>
      </w:r>
    </w:p>
    <w:p w:rsidR="005536C8" w:rsidRDefault="005536C8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5536C8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4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Sprawozdanie z działalności między sesjami przedstawił Prezydent Miasta Rafael </w:t>
      </w:r>
      <w:proofErr w:type="spellStart"/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Rokaszewicz</w:t>
      </w:r>
      <w:proofErr w:type="spellEnd"/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90993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Default="005536C8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5</w:t>
      </w:r>
    </w:p>
    <w:p w:rsidR="00390993" w:rsidRDefault="00390993" w:rsidP="005536C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16B89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</w:t>
      </w:r>
      <w:r w:rsid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Leszek </w:t>
      </w:r>
      <w:proofErr w:type="spellStart"/>
      <w:r w:rsid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>Drankiewicz</w:t>
      </w:r>
      <w:proofErr w:type="spellEnd"/>
      <w:r w:rsidR="00223E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złożył wszystkim</w:t>
      </w:r>
      <w:r w:rsidR="00816B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3177">
        <w:rPr>
          <w:rFonts w:ascii="Times New Roman" w:eastAsia="Times New Roman" w:hAnsi="Times New Roman" w:cs="Times New Roman"/>
          <w:sz w:val="24"/>
          <w:szCs w:val="24"/>
          <w:lang w:eastAsia="pl-PL"/>
        </w:rPr>
        <w:t>życzenia z okazji Świąt Wielkanocnych.</w:t>
      </w:r>
    </w:p>
    <w:p w:rsidR="00816B89" w:rsidRDefault="00816B89" w:rsidP="00390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0993" w:rsidRPr="00507F34" w:rsidRDefault="005536C8" w:rsidP="0039099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Ad. 6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</w:t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Po zrealizowaniu porządku obrad oraz braku dalszych głosów w dyskusji, Przewodniczący Rady Miejskiej ogłosił</w:t>
      </w:r>
      <w:r w:rsidR="005536C8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zamknięcie </w:t>
      </w:r>
      <w:r w:rsidR="00223EA1">
        <w:rPr>
          <w:rFonts w:ascii="Times New Roman" w:eastAsia="Times New Roman" w:hAnsi="Times New Roman" w:cs="Times New Roman"/>
          <w:sz w:val="24"/>
          <w:szCs w:val="20"/>
          <w:lang w:eastAsia="pl-PL"/>
        </w:rPr>
        <w:t>V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III/18</w:t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sesji Rady Miejs</w:t>
      </w:r>
      <w:r w:rsidR="005536C8">
        <w:rPr>
          <w:rFonts w:ascii="Times New Roman" w:eastAsia="Times New Roman" w:hAnsi="Times New Roman" w:cs="Times New Roman"/>
          <w:sz w:val="24"/>
          <w:szCs w:val="20"/>
          <w:lang w:eastAsia="pl-PL"/>
        </w:rPr>
        <w:t>kiej</w:t>
      </w:r>
      <w:r w:rsidRPr="00507F34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  Głogowie.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Przewodniczący Rady Miejskiej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pl-PL"/>
        </w:rPr>
      </w:pP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Leszek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Drankiewicz</w:t>
      </w:r>
      <w:proofErr w:type="spellEnd"/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Protokolant:</w:t>
      </w:r>
    </w:p>
    <w:p w:rsidR="00390993" w:rsidRPr="00507F34" w:rsidRDefault="00390993" w:rsidP="0039099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F34">
        <w:rPr>
          <w:rFonts w:ascii="Times New Roman" w:eastAsia="Times New Roman" w:hAnsi="Times New Roman" w:cs="Times New Roman"/>
          <w:sz w:val="24"/>
          <w:szCs w:val="24"/>
          <w:lang w:eastAsia="pl-PL"/>
        </w:rPr>
        <w:t>K. Marcinkowska</w:t>
      </w:r>
    </w:p>
    <w:p w:rsidR="00390993" w:rsidRDefault="00390993" w:rsidP="00390993"/>
    <w:p w:rsidR="00875059" w:rsidRDefault="00875059"/>
    <w:sectPr w:rsidR="00875059" w:rsidSect="006A71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C2" w:rsidRDefault="00871CC2">
      <w:pPr>
        <w:spacing w:after="0" w:line="240" w:lineRule="auto"/>
      </w:pPr>
      <w:r>
        <w:separator/>
      </w:r>
    </w:p>
  </w:endnote>
  <w:endnote w:type="continuationSeparator" w:id="0">
    <w:p w:rsidR="00871CC2" w:rsidRDefault="0087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7831443"/>
      <w:docPartObj>
        <w:docPartGallery w:val="Page Numbers (Bottom of Page)"/>
        <w:docPartUnique/>
      </w:docPartObj>
    </w:sdtPr>
    <w:sdtEndPr/>
    <w:sdtContent>
      <w:p w:rsidR="00646787" w:rsidRDefault="00646787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23F">
          <w:rPr>
            <w:noProof/>
          </w:rPr>
          <w:t>7</w:t>
        </w:r>
        <w:r>
          <w:fldChar w:fldCharType="end"/>
        </w:r>
      </w:p>
    </w:sdtContent>
  </w:sdt>
  <w:p w:rsidR="00ED6770" w:rsidRDefault="00DB22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C2" w:rsidRDefault="00871CC2">
      <w:pPr>
        <w:spacing w:after="0" w:line="240" w:lineRule="auto"/>
      </w:pPr>
      <w:r>
        <w:separator/>
      </w:r>
    </w:p>
  </w:footnote>
  <w:footnote w:type="continuationSeparator" w:id="0">
    <w:p w:rsidR="00871CC2" w:rsidRDefault="00871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787" w:rsidRDefault="00646787">
    <w:pPr>
      <w:pStyle w:val="Nagwek"/>
    </w:pPr>
  </w:p>
  <w:p w:rsidR="006A7194" w:rsidRDefault="006A71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424"/>
    <w:multiLevelType w:val="multilevel"/>
    <w:tmpl w:val="678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74"/>
        </w:tabs>
        <w:ind w:left="107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88"/>
        </w:tabs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42"/>
        </w:tabs>
        <w:ind w:left="21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56"/>
        </w:tabs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24"/>
        </w:tabs>
        <w:ind w:left="39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78"/>
        </w:tabs>
        <w:ind w:left="42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92"/>
        </w:tabs>
        <w:ind w:left="4992" w:hanging="1800"/>
      </w:pPr>
      <w:rPr>
        <w:rFonts w:cs="Times New Roman" w:hint="default"/>
      </w:rPr>
    </w:lvl>
  </w:abstractNum>
  <w:abstractNum w:abstractNumId="1" w15:restartNumberingAfterBreak="0">
    <w:nsid w:val="02954B3F"/>
    <w:multiLevelType w:val="hybridMultilevel"/>
    <w:tmpl w:val="8B780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3BEE"/>
    <w:multiLevelType w:val="hybridMultilevel"/>
    <w:tmpl w:val="E8B61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7E2"/>
    <w:multiLevelType w:val="hybridMultilevel"/>
    <w:tmpl w:val="AD88E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621C0"/>
    <w:multiLevelType w:val="hybridMultilevel"/>
    <w:tmpl w:val="98F6A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7011"/>
    <w:multiLevelType w:val="hybridMultilevel"/>
    <w:tmpl w:val="087E2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766F5"/>
    <w:multiLevelType w:val="multilevel"/>
    <w:tmpl w:val="AD9E0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993"/>
    <w:rsid w:val="00000C0F"/>
    <w:rsid w:val="000221F1"/>
    <w:rsid w:val="000D40D1"/>
    <w:rsid w:val="00126DCD"/>
    <w:rsid w:val="001D79E6"/>
    <w:rsid w:val="001E0BA9"/>
    <w:rsid w:val="00223EA1"/>
    <w:rsid w:val="00250F50"/>
    <w:rsid w:val="00386B37"/>
    <w:rsid w:val="00390993"/>
    <w:rsid w:val="00393879"/>
    <w:rsid w:val="0039568C"/>
    <w:rsid w:val="00494D0F"/>
    <w:rsid w:val="00501F15"/>
    <w:rsid w:val="00535ABE"/>
    <w:rsid w:val="005536C8"/>
    <w:rsid w:val="005F3177"/>
    <w:rsid w:val="00646787"/>
    <w:rsid w:val="0067617D"/>
    <w:rsid w:val="00676DD3"/>
    <w:rsid w:val="0069380B"/>
    <w:rsid w:val="006A7194"/>
    <w:rsid w:val="006D32E2"/>
    <w:rsid w:val="006E0BE2"/>
    <w:rsid w:val="00772165"/>
    <w:rsid w:val="007B71CB"/>
    <w:rsid w:val="007D77FB"/>
    <w:rsid w:val="00816B89"/>
    <w:rsid w:val="008400A8"/>
    <w:rsid w:val="00871CC2"/>
    <w:rsid w:val="00875059"/>
    <w:rsid w:val="008772F9"/>
    <w:rsid w:val="00884B0E"/>
    <w:rsid w:val="008A64FB"/>
    <w:rsid w:val="008B2F69"/>
    <w:rsid w:val="008E5344"/>
    <w:rsid w:val="008F4976"/>
    <w:rsid w:val="00945A32"/>
    <w:rsid w:val="00A40DBC"/>
    <w:rsid w:val="00B14F8B"/>
    <w:rsid w:val="00B56CBD"/>
    <w:rsid w:val="00B84772"/>
    <w:rsid w:val="00C45A10"/>
    <w:rsid w:val="00C96AF2"/>
    <w:rsid w:val="00CB3E75"/>
    <w:rsid w:val="00D36F34"/>
    <w:rsid w:val="00D5504D"/>
    <w:rsid w:val="00D85645"/>
    <w:rsid w:val="00DB223F"/>
    <w:rsid w:val="00E078C0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D7E46C"/>
  <w15:chartTrackingRefBased/>
  <w15:docId w15:val="{FF96ACF4-E7E6-4EC1-ADA8-607A6900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09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9099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390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0993"/>
  </w:style>
  <w:style w:type="paragraph" w:styleId="Nagwek">
    <w:name w:val="header"/>
    <w:basedOn w:val="Normalny"/>
    <w:link w:val="NagwekZnak"/>
    <w:uiPriority w:val="99"/>
    <w:unhideWhenUsed/>
    <w:rsid w:val="006A7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7194"/>
  </w:style>
  <w:style w:type="paragraph" w:styleId="Tekstdymka">
    <w:name w:val="Balloon Text"/>
    <w:basedOn w:val="Normalny"/>
    <w:link w:val="TekstdymkaZnak"/>
    <w:uiPriority w:val="99"/>
    <w:semiHidden/>
    <w:unhideWhenUsed/>
    <w:rsid w:val="00646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8</Pages>
  <Words>2213</Words>
  <Characters>13284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KM. Marcinkowska</dc:creator>
  <cp:keywords/>
  <dc:description/>
  <cp:lastModifiedBy>Kamila KM. Marcinkowska</cp:lastModifiedBy>
  <cp:revision>8</cp:revision>
  <cp:lastPrinted>2019-04-19T07:10:00Z</cp:lastPrinted>
  <dcterms:created xsi:type="dcterms:W3CDTF">2019-01-02T08:22:00Z</dcterms:created>
  <dcterms:modified xsi:type="dcterms:W3CDTF">2019-04-19T07:19:00Z</dcterms:modified>
</cp:coreProperties>
</file>