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86" w:rsidRDefault="00CD3586">
      <w:r>
        <w:rPr>
          <w:noProof/>
          <w:lang w:eastAsia="pl-PL"/>
        </w:rPr>
        <w:drawing>
          <wp:inline distT="0" distB="0" distL="0" distR="0">
            <wp:extent cx="5760720" cy="8197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FR-poziom-PL-k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A19" w:rsidRDefault="00315A19" w:rsidP="00315A19">
      <w:pPr>
        <w:pStyle w:val="Nagwek"/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</w:t>
      </w:r>
      <w:r w:rsidR="00444E59">
        <w:rPr>
          <w:rFonts w:ascii="Times New Roman" w:hAnsi="Times New Roman"/>
          <w:sz w:val="24"/>
          <w:szCs w:val="24"/>
        </w:rPr>
        <w:t xml:space="preserve">               Głogów, dnia 13</w:t>
      </w:r>
      <w:r>
        <w:rPr>
          <w:rFonts w:ascii="Times New Roman" w:hAnsi="Times New Roman"/>
          <w:sz w:val="24"/>
          <w:szCs w:val="24"/>
        </w:rPr>
        <w:t>.05.2020 r.</w:t>
      </w:r>
      <w:r>
        <w:rPr>
          <w:rFonts w:ascii="Times New Roman" w:hAnsi="Times New Roman"/>
          <w:sz w:val="24"/>
          <w:szCs w:val="24"/>
        </w:rPr>
        <w:tab/>
      </w:r>
    </w:p>
    <w:p w:rsidR="00315A19" w:rsidRDefault="00315A19" w:rsidP="00315A19">
      <w:pPr>
        <w:pStyle w:val="Nagwek"/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15A19" w:rsidRDefault="00444E59" w:rsidP="00315A19">
      <w:pPr>
        <w:pStyle w:val="Nagwek"/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RZP 271.12.15</w:t>
      </w:r>
      <w:r w:rsidR="00315A19">
        <w:rPr>
          <w:rFonts w:ascii="Times New Roman" w:hAnsi="Times New Roman"/>
          <w:sz w:val="24"/>
          <w:szCs w:val="24"/>
        </w:rPr>
        <w:t>.2020</w:t>
      </w:r>
    </w:p>
    <w:p w:rsidR="00315A19" w:rsidRDefault="00315A19" w:rsidP="00315A19">
      <w:pPr>
        <w:rPr>
          <w:rFonts w:ascii="Times New Roman" w:hAnsi="Times New Roman"/>
          <w:b/>
          <w:bCs/>
          <w:sz w:val="24"/>
        </w:rPr>
      </w:pPr>
    </w:p>
    <w:p w:rsidR="00315A19" w:rsidRPr="00797C38" w:rsidRDefault="00315A19" w:rsidP="00315A19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Informacja o wyborze oferty najkorzystniejszej</w:t>
      </w:r>
    </w:p>
    <w:p w:rsidR="00315A19" w:rsidRDefault="00315A19" w:rsidP="00315A1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15A19" w:rsidRDefault="00315A19" w:rsidP="00315A19">
      <w:pPr>
        <w:ind w:left="33" w:right="-108"/>
        <w:rPr>
          <w:rFonts w:ascii="Times New Roman" w:hAnsi="Times New Roman"/>
          <w:sz w:val="24"/>
        </w:rPr>
      </w:pPr>
    </w:p>
    <w:p w:rsidR="00315A19" w:rsidRPr="00315A19" w:rsidRDefault="00315A19" w:rsidP="00315A19">
      <w:pPr>
        <w:ind w:left="33" w:right="-108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sz w:val="24"/>
        </w:rPr>
        <w:t xml:space="preserve">Dot. postępowania o udzielenie zamówienia publicznego na 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99593F">
        <w:rPr>
          <w:rFonts w:ascii="Times New Roman" w:hAnsi="Times New Roman"/>
          <w:b/>
          <w:bCs/>
          <w:sz w:val="24"/>
          <w:szCs w:val="28"/>
        </w:rPr>
        <w:t>„Zagospodarowanie wód opadowych w Gminie Miejskiej Głogów”</w:t>
      </w:r>
      <w:r>
        <w:rPr>
          <w:rFonts w:ascii="Times New Roman" w:hAnsi="Times New Roman"/>
          <w:b/>
          <w:bCs/>
          <w:sz w:val="24"/>
          <w:szCs w:val="28"/>
        </w:rPr>
        <w:t>.</w:t>
      </w:r>
    </w:p>
    <w:p w:rsidR="00315A19" w:rsidRDefault="00315A19" w:rsidP="00315A19">
      <w:pPr>
        <w:tabs>
          <w:tab w:val="num" w:pos="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 Na podst. Art.92 ustawy Prawo zamówień publicznych informuję, że jako najkorzystniejszą w przedmiotowym postępowaniu wybrano ofertę złożoną przez Wykonawcę:</w:t>
      </w:r>
    </w:p>
    <w:p w:rsidR="00315A19" w:rsidRDefault="00315A19" w:rsidP="00315A19">
      <w:pPr>
        <w:spacing w:after="0"/>
        <w:rPr>
          <w:rFonts w:ascii="Times New Roman" w:hAnsi="Times New Roman"/>
          <w:b/>
          <w:bCs/>
          <w:color w:val="000000"/>
          <w:szCs w:val="24"/>
          <w:lang w:eastAsia="pl-PL"/>
        </w:rPr>
      </w:pP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/>
          <w:bCs/>
          <w:lang w:eastAsia="pl-PL"/>
        </w:rPr>
        <w:t>„INSTAL-GŁOGÓW” Sp. z o.o.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/>
          <w:bCs/>
          <w:lang w:eastAsia="pl-PL"/>
        </w:rPr>
        <w:t>Ul. Wierzbowa 5 ,67-200 Głogów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/>
          <w:bCs/>
          <w:lang w:eastAsia="pl-PL"/>
        </w:rPr>
        <w:t>cena  – 948 539,26 zł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/>
          <w:bCs/>
          <w:lang w:eastAsia="pl-PL"/>
        </w:rPr>
        <w:t>okres gwarancji i rękojmi –60 m-</w:t>
      </w:r>
      <w:proofErr w:type="spellStart"/>
      <w:r w:rsidRPr="00315A19">
        <w:rPr>
          <w:rFonts w:ascii="Times New Roman" w:eastAsia="Times New Roman" w:hAnsi="Times New Roman" w:cs="Times New Roman"/>
          <w:b/>
          <w:bCs/>
          <w:lang w:eastAsia="pl-PL"/>
        </w:rPr>
        <w:t>cy</w:t>
      </w:r>
      <w:proofErr w:type="spellEnd"/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/>
          <w:bCs/>
          <w:lang w:eastAsia="pl-PL"/>
        </w:rPr>
        <w:t>punkty cena – 60,00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/>
          <w:bCs/>
          <w:lang w:eastAsia="pl-PL"/>
        </w:rPr>
        <w:t xml:space="preserve">punkty okres gwarancji rękojmi – 30,00 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/>
          <w:bCs/>
          <w:lang w:eastAsia="pl-PL"/>
        </w:rPr>
        <w:t>punkty za kwalifikacje zawodowe – 10,00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/>
          <w:bCs/>
          <w:lang w:eastAsia="pl-PL"/>
        </w:rPr>
        <w:t>otrzymana ilość punktów: 100</w:t>
      </w:r>
    </w:p>
    <w:p w:rsidR="00315A19" w:rsidRDefault="00315A19" w:rsidP="00315A19">
      <w:pPr>
        <w:spacing w:after="0"/>
        <w:rPr>
          <w:rFonts w:ascii="Times New Roman" w:hAnsi="Times New Roman"/>
          <w:b/>
          <w:bCs/>
          <w:color w:val="000000"/>
          <w:szCs w:val="24"/>
          <w:lang w:eastAsia="pl-PL"/>
        </w:rPr>
      </w:pPr>
    </w:p>
    <w:p w:rsidR="00315A19" w:rsidRPr="0087462D" w:rsidRDefault="00315A19" w:rsidP="00315A1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7462D">
        <w:rPr>
          <w:rFonts w:ascii="Times New Roman" w:hAnsi="Times New Roman"/>
          <w:b/>
          <w:bCs/>
          <w:sz w:val="24"/>
          <w:szCs w:val="24"/>
        </w:rPr>
        <w:t>Uzasadnienie:</w:t>
      </w:r>
    </w:p>
    <w:p w:rsidR="00315A19" w:rsidRPr="0087462D" w:rsidRDefault="00315A19" w:rsidP="00315A19">
      <w:pPr>
        <w:spacing w:after="0"/>
        <w:rPr>
          <w:rFonts w:ascii="Times New Roman" w:hAnsi="Times New Roman"/>
          <w:sz w:val="24"/>
          <w:szCs w:val="24"/>
        </w:rPr>
      </w:pPr>
      <w:r w:rsidRPr="0087462D">
        <w:rPr>
          <w:rFonts w:ascii="Times New Roman" w:hAnsi="Times New Roman"/>
          <w:sz w:val="24"/>
          <w:szCs w:val="24"/>
        </w:rPr>
        <w:t>Z ofert nie podlegających odrzuceniu, oferta uzyskała maksymalną ilość punktów i jest najkorzystniejsza przy zastosowaniu kryteriów oceny ofert  zawartych w SIWZ.</w:t>
      </w:r>
    </w:p>
    <w:p w:rsidR="00315A19" w:rsidRPr="0087462D" w:rsidRDefault="00315A19" w:rsidP="00315A19">
      <w:pPr>
        <w:tabs>
          <w:tab w:val="num" w:pos="4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15A19" w:rsidRPr="0087462D" w:rsidRDefault="00315A19" w:rsidP="00315A19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797C38"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Informuję, że oferty nie podlegające</w:t>
      </w:r>
      <w:r w:rsidRPr="0087462D">
        <w:rPr>
          <w:rFonts w:ascii="Times New Roman" w:hAnsi="Times New Roman"/>
          <w:sz w:val="24"/>
          <w:szCs w:val="24"/>
        </w:rPr>
        <w:t xml:space="preserve"> odrzuceniu  z</w:t>
      </w:r>
      <w:r>
        <w:rPr>
          <w:rFonts w:ascii="Times New Roman" w:hAnsi="Times New Roman"/>
          <w:sz w:val="24"/>
          <w:szCs w:val="24"/>
        </w:rPr>
        <w:t>łożyli Wykonawcy</w:t>
      </w:r>
      <w:r w:rsidRPr="0087462D">
        <w:rPr>
          <w:rFonts w:ascii="Times New Roman" w:hAnsi="Times New Roman"/>
          <w:sz w:val="24"/>
          <w:szCs w:val="24"/>
        </w:rPr>
        <w:t>: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5A19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315A19">
        <w:rPr>
          <w:rFonts w:ascii="Times New Roman" w:eastAsia="Times New Roman" w:hAnsi="Times New Roman" w:cs="Times New Roman"/>
          <w:bCs/>
          <w:lang w:eastAsia="pl-PL"/>
        </w:rPr>
        <w:t>)</w:t>
      </w:r>
      <w:r w:rsidRPr="00315A19">
        <w:rPr>
          <w:rFonts w:ascii="Times New Roman" w:eastAsia="Times New Roman" w:hAnsi="Times New Roman" w:cs="Times New Roman"/>
          <w:lang w:eastAsia="pl-PL"/>
        </w:rPr>
        <w:t xml:space="preserve"> MUSING BUD Sp. z o.o.</w:t>
      </w:r>
    </w:p>
    <w:p w:rsidR="00315A19" w:rsidRPr="00315A19" w:rsidRDefault="00315A19" w:rsidP="00315A19">
      <w:pPr>
        <w:spacing w:after="0" w:line="240" w:lineRule="auto"/>
        <w:rPr>
          <w:rFonts w:ascii="Arial" w:eastAsia="Times New Roman" w:hAnsi="Arial" w:cs="Arial"/>
          <w:iCs/>
          <w:lang w:eastAsia="pl-PL"/>
        </w:rPr>
      </w:pPr>
      <w:r w:rsidRPr="00315A19">
        <w:rPr>
          <w:rFonts w:ascii="Times New Roman" w:eastAsia="Times New Roman" w:hAnsi="Times New Roman" w:cs="Times New Roman"/>
          <w:lang w:eastAsia="pl-PL"/>
        </w:rPr>
        <w:t>Ul. Sanatoryjna 5, 70-775 Szczecin</w:t>
      </w:r>
    </w:p>
    <w:p w:rsidR="00315A19" w:rsidRPr="00315A19" w:rsidRDefault="00315A19" w:rsidP="00315A19">
      <w:pPr>
        <w:spacing w:after="0" w:line="240" w:lineRule="auto"/>
        <w:ind w:left="-2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 xml:space="preserve">cena  </w:t>
      </w:r>
      <w:r w:rsidRPr="00315A19">
        <w:rPr>
          <w:rFonts w:ascii="Times New Roman" w:eastAsia="Times New Roman" w:hAnsi="Times New Roman" w:cs="Times New Roman"/>
          <w:b/>
          <w:bCs/>
          <w:lang w:eastAsia="pl-PL"/>
        </w:rPr>
        <w:t xml:space="preserve">–  </w:t>
      </w:r>
      <w:r w:rsidRPr="00315A19">
        <w:rPr>
          <w:rFonts w:ascii="Times New Roman" w:eastAsia="Times New Roman" w:hAnsi="Times New Roman" w:cs="Times New Roman"/>
          <w:bCs/>
          <w:lang w:eastAsia="pl-PL"/>
        </w:rPr>
        <w:t>957 697,34 zł</w:t>
      </w:r>
      <w:r w:rsidRPr="00315A19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Pr="00315A1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15A19">
        <w:rPr>
          <w:rFonts w:ascii="Times New Roman" w:eastAsia="Times New Roman" w:hAnsi="Times New Roman" w:cs="Times New Roman"/>
          <w:bCs/>
          <w:lang w:eastAsia="pl-PL"/>
        </w:rPr>
        <w:t>zł</w:t>
      </w:r>
      <w:proofErr w:type="spellEnd"/>
    </w:p>
    <w:p w:rsidR="00315A19" w:rsidRPr="00315A19" w:rsidRDefault="00315A19" w:rsidP="00315A19">
      <w:pPr>
        <w:spacing w:after="0" w:line="240" w:lineRule="auto"/>
        <w:ind w:left="-2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>po poprawieniu ceny – 1.177.967,73 zł</w:t>
      </w:r>
    </w:p>
    <w:p w:rsidR="00315A19" w:rsidRPr="00315A19" w:rsidRDefault="00315A19" w:rsidP="00315A19">
      <w:pPr>
        <w:spacing w:after="0" w:line="240" w:lineRule="auto"/>
        <w:ind w:left="-2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>okres gwarancji i rękojmi – 60 m-</w:t>
      </w:r>
      <w:proofErr w:type="spellStart"/>
      <w:r w:rsidRPr="00315A19">
        <w:rPr>
          <w:rFonts w:ascii="Times New Roman" w:eastAsia="Times New Roman" w:hAnsi="Times New Roman" w:cs="Times New Roman"/>
          <w:bCs/>
          <w:lang w:eastAsia="pl-PL"/>
        </w:rPr>
        <w:t>cy</w:t>
      </w:r>
      <w:proofErr w:type="spellEnd"/>
    </w:p>
    <w:p w:rsidR="00315A19" w:rsidRPr="00315A19" w:rsidRDefault="00315A19" w:rsidP="00315A1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>punkty cena – 48,31</w:t>
      </w:r>
    </w:p>
    <w:p w:rsidR="00315A19" w:rsidRPr="00315A19" w:rsidRDefault="00315A19" w:rsidP="00315A1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 xml:space="preserve">punkty okres gwarancji rękojmi – 30,00 </w:t>
      </w:r>
    </w:p>
    <w:p w:rsidR="00315A19" w:rsidRPr="00315A19" w:rsidRDefault="00315A19" w:rsidP="00315A1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>punkty za kwalifikacje zawodowe – 10,00</w:t>
      </w:r>
    </w:p>
    <w:p w:rsidR="00315A19" w:rsidRPr="00315A19" w:rsidRDefault="00315A19" w:rsidP="00315A19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lang w:eastAsia="pl-PL"/>
        </w:rPr>
      </w:pPr>
      <w:r w:rsidRPr="00315A19">
        <w:rPr>
          <w:rFonts w:ascii="Times New Roman" w:eastAsia="Times New Roman" w:hAnsi="Times New Roman" w:cs="Times New Roman"/>
          <w:b/>
          <w:lang w:eastAsia="pl-PL"/>
        </w:rPr>
        <w:t>otrzymana ilość punktów: 88,31</w:t>
      </w:r>
    </w:p>
    <w:p w:rsidR="00315A19" w:rsidRPr="00315A19" w:rsidRDefault="00315A19" w:rsidP="00315A19">
      <w:pPr>
        <w:spacing w:after="0" w:line="240" w:lineRule="auto"/>
        <w:ind w:right="110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>2)</w:t>
      </w:r>
      <w:r w:rsidRPr="00315A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15A19">
        <w:rPr>
          <w:rFonts w:ascii="Times New Roman" w:eastAsia="Times New Roman" w:hAnsi="Times New Roman" w:cs="Times New Roman"/>
          <w:bCs/>
          <w:lang w:eastAsia="pl-PL"/>
        </w:rPr>
        <w:t xml:space="preserve">Zakład Robót Instalacyjnych „INSTALBUD” J. Pankiewicz, L. Lewicki Sp. jawna 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>Ul. Drohobycka 1,59-220 Legnica</w:t>
      </w:r>
    </w:p>
    <w:p w:rsidR="00315A19" w:rsidRPr="00315A19" w:rsidRDefault="00315A19" w:rsidP="00315A19">
      <w:pPr>
        <w:spacing w:after="0" w:line="240" w:lineRule="auto"/>
        <w:ind w:left="-2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>cena  –  1 374 746,76 zł</w:t>
      </w:r>
    </w:p>
    <w:p w:rsidR="00315A19" w:rsidRPr="00315A19" w:rsidRDefault="00315A19" w:rsidP="00315A19">
      <w:pPr>
        <w:spacing w:after="0" w:line="240" w:lineRule="auto"/>
        <w:ind w:left="-2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>okres gwarancji i rękojmi –60 m-</w:t>
      </w:r>
      <w:proofErr w:type="spellStart"/>
      <w:r w:rsidRPr="00315A19">
        <w:rPr>
          <w:rFonts w:ascii="Times New Roman" w:eastAsia="Times New Roman" w:hAnsi="Times New Roman" w:cs="Times New Roman"/>
          <w:bCs/>
          <w:lang w:eastAsia="pl-PL"/>
        </w:rPr>
        <w:t>cy</w:t>
      </w:r>
      <w:proofErr w:type="spellEnd"/>
    </w:p>
    <w:p w:rsidR="00315A19" w:rsidRPr="00315A19" w:rsidRDefault="00315A19" w:rsidP="00315A19">
      <w:pPr>
        <w:spacing w:after="0" w:line="240" w:lineRule="auto"/>
        <w:ind w:left="-2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>punkty cena –41,40</w:t>
      </w:r>
    </w:p>
    <w:p w:rsidR="00315A19" w:rsidRPr="00315A19" w:rsidRDefault="00315A19" w:rsidP="00315A19">
      <w:pPr>
        <w:spacing w:after="0" w:line="240" w:lineRule="auto"/>
        <w:ind w:left="-2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punkty okres gwarancji rękojmi – 30,00 </w:t>
      </w:r>
    </w:p>
    <w:p w:rsidR="00315A19" w:rsidRPr="00315A19" w:rsidRDefault="00315A19" w:rsidP="00315A19">
      <w:pPr>
        <w:spacing w:after="0" w:line="240" w:lineRule="auto"/>
        <w:ind w:left="-2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>punkty za kwalifikacje zawodowe – 10,00</w:t>
      </w:r>
    </w:p>
    <w:p w:rsidR="00315A19" w:rsidRPr="00315A19" w:rsidRDefault="00315A19" w:rsidP="00315A19">
      <w:pPr>
        <w:spacing w:after="0" w:line="240" w:lineRule="auto"/>
        <w:ind w:left="-2"/>
        <w:rPr>
          <w:rFonts w:ascii="Times New Roman" w:eastAsia="Times New Roman" w:hAnsi="Times New Roman" w:cs="Times New Roman"/>
          <w:b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/>
          <w:bCs/>
          <w:lang w:eastAsia="pl-PL"/>
        </w:rPr>
        <w:t>otrzymana ilość punktów: 81,40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>3) Przedsiębiorstwo DAREM Mariusz Wierzbicki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>Ul. Parafialna 13a/4,67-200 Głogów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>cena  –  1 282 314,44 zł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>okres gwarancji i rękojmi –60 m-</w:t>
      </w:r>
      <w:proofErr w:type="spellStart"/>
      <w:r w:rsidRPr="00315A19">
        <w:rPr>
          <w:rFonts w:ascii="Times New Roman" w:eastAsia="Times New Roman" w:hAnsi="Times New Roman" w:cs="Times New Roman"/>
          <w:bCs/>
          <w:lang w:eastAsia="pl-PL"/>
        </w:rPr>
        <w:t>cy</w:t>
      </w:r>
      <w:proofErr w:type="spellEnd"/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>punkty cena – 44,38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 xml:space="preserve">punkty okres gwarancji rękojmi – 30,00 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>punkty za kwalifikacje zawodowe – 10,00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/>
          <w:bCs/>
          <w:lang w:eastAsia="pl-PL"/>
        </w:rPr>
        <w:t>otrzymana ilość punktów: 84,38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 xml:space="preserve">4) Firma Instalacji Sanitarnych „INSTALEX” Mirosław </w:t>
      </w:r>
      <w:proofErr w:type="spellStart"/>
      <w:r w:rsidRPr="00315A19">
        <w:rPr>
          <w:rFonts w:ascii="Times New Roman" w:eastAsia="Times New Roman" w:hAnsi="Times New Roman" w:cs="Times New Roman"/>
          <w:bCs/>
          <w:lang w:eastAsia="pl-PL"/>
        </w:rPr>
        <w:t>Maksymczuk</w:t>
      </w:r>
      <w:proofErr w:type="spellEnd"/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>Ul. Wójta Henryka 47,59-300 Lubin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>cena  –  1 706 192,31 zł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>okres gwarancji i rękojmi –60 m-</w:t>
      </w:r>
      <w:proofErr w:type="spellStart"/>
      <w:r w:rsidRPr="00315A19">
        <w:rPr>
          <w:rFonts w:ascii="Times New Roman" w:eastAsia="Times New Roman" w:hAnsi="Times New Roman" w:cs="Times New Roman"/>
          <w:bCs/>
          <w:lang w:eastAsia="pl-PL"/>
        </w:rPr>
        <w:t>cy</w:t>
      </w:r>
      <w:proofErr w:type="spellEnd"/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>punkty cena – 33,35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 xml:space="preserve">punkty okres gwarancji rękojmi – 30,00 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>punkty za kwalifikacje zawodowe – 5,00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/>
          <w:bCs/>
          <w:lang w:eastAsia="pl-PL"/>
        </w:rPr>
        <w:t>otrzymana ilość punktów: 68,35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5</w:t>
      </w:r>
      <w:r w:rsidRPr="00315A19">
        <w:rPr>
          <w:rFonts w:ascii="Times New Roman" w:eastAsia="Times New Roman" w:hAnsi="Times New Roman" w:cs="Times New Roman"/>
          <w:bCs/>
          <w:lang w:eastAsia="pl-PL"/>
        </w:rPr>
        <w:t xml:space="preserve">) Firma EKO-BUDOWA Grzegorz </w:t>
      </w:r>
      <w:proofErr w:type="spellStart"/>
      <w:r w:rsidRPr="00315A19">
        <w:rPr>
          <w:rFonts w:ascii="Times New Roman" w:eastAsia="Times New Roman" w:hAnsi="Times New Roman" w:cs="Times New Roman"/>
          <w:bCs/>
          <w:lang w:eastAsia="pl-PL"/>
        </w:rPr>
        <w:t>Oniszczak</w:t>
      </w:r>
      <w:proofErr w:type="spellEnd"/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>Święty Wojciech 31 C,66-300 Międzyrzecz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>cena  –  1 234 872,56 zł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>okres gwarancji i rękojmi –60 m-</w:t>
      </w:r>
      <w:proofErr w:type="spellStart"/>
      <w:r w:rsidRPr="00315A19">
        <w:rPr>
          <w:rFonts w:ascii="Times New Roman" w:eastAsia="Times New Roman" w:hAnsi="Times New Roman" w:cs="Times New Roman"/>
          <w:bCs/>
          <w:lang w:eastAsia="pl-PL"/>
        </w:rPr>
        <w:t>cy</w:t>
      </w:r>
      <w:proofErr w:type="spellEnd"/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>punkty cena – 46,09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 xml:space="preserve">punkty okres gwarancji rękojmi – 30,00 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>punkty za kwalifikacje zawodowe – 5,00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/>
          <w:bCs/>
          <w:lang w:eastAsia="pl-PL"/>
        </w:rPr>
        <w:t>otrzymana ilość punktów: 81,09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6</w:t>
      </w:r>
      <w:r w:rsidRPr="00315A19">
        <w:rPr>
          <w:rFonts w:ascii="Times New Roman" w:eastAsia="Times New Roman" w:hAnsi="Times New Roman" w:cs="Times New Roman"/>
          <w:bCs/>
          <w:lang w:eastAsia="pl-PL"/>
        </w:rPr>
        <w:t xml:space="preserve">) Przedsiębiorstwo Budownictwa Inżynieryjnego EKO-BAU Edyta </w:t>
      </w:r>
      <w:proofErr w:type="spellStart"/>
      <w:r w:rsidRPr="00315A19">
        <w:rPr>
          <w:rFonts w:ascii="Times New Roman" w:eastAsia="Times New Roman" w:hAnsi="Times New Roman" w:cs="Times New Roman"/>
          <w:bCs/>
          <w:lang w:eastAsia="pl-PL"/>
        </w:rPr>
        <w:t>Fiedot</w:t>
      </w:r>
      <w:proofErr w:type="spellEnd"/>
      <w:r w:rsidRPr="00315A1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spellStart"/>
      <w:r w:rsidRPr="00315A19">
        <w:rPr>
          <w:rFonts w:ascii="Times New Roman" w:eastAsia="Times New Roman" w:hAnsi="Times New Roman" w:cs="Times New Roman"/>
          <w:bCs/>
          <w:lang w:eastAsia="pl-PL"/>
        </w:rPr>
        <w:t>Sp.j</w:t>
      </w:r>
      <w:proofErr w:type="spellEnd"/>
      <w:r w:rsidRPr="00315A19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>Ul. Spółdzielcza 2a ,67-222 Jerzmanowa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>cena  –  1 164 054,47 zł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>okres gwarancji i rękojmi –60 m-</w:t>
      </w:r>
      <w:proofErr w:type="spellStart"/>
      <w:r w:rsidRPr="00315A19">
        <w:rPr>
          <w:rFonts w:ascii="Times New Roman" w:eastAsia="Times New Roman" w:hAnsi="Times New Roman" w:cs="Times New Roman"/>
          <w:bCs/>
          <w:lang w:eastAsia="pl-PL"/>
        </w:rPr>
        <w:t>cy</w:t>
      </w:r>
      <w:proofErr w:type="spellEnd"/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>punkty cena – 48,89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 xml:space="preserve">punkty okres gwarancji rękojmi – 30,00 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>punkty za kwalifikacje zawodowe – 10,00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/>
          <w:bCs/>
          <w:lang w:eastAsia="pl-PL"/>
        </w:rPr>
        <w:t>otrzymana ilość punktów: 88,89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7</w:t>
      </w:r>
      <w:r w:rsidRPr="00315A19">
        <w:rPr>
          <w:rFonts w:ascii="Times New Roman" w:eastAsia="Times New Roman" w:hAnsi="Times New Roman" w:cs="Times New Roman"/>
          <w:bCs/>
          <w:lang w:eastAsia="pl-PL"/>
        </w:rPr>
        <w:t>) RAGEN Sp. z o.o.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>Ul. Sikorskiego 48,67-200 Głogów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>cena  – 1 105 728,25 zł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>okres gwarancji i rękojmi –60 m-</w:t>
      </w:r>
      <w:proofErr w:type="spellStart"/>
      <w:r w:rsidRPr="00315A19">
        <w:rPr>
          <w:rFonts w:ascii="Times New Roman" w:eastAsia="Times New Roman" w:hAnsi="Times New Roman" w:cs="Times New Roman"/>
          <w:bCs/>
          <w:lang w:eastAsia="pl-PL"/>
        </w:rPr>
        <w:t>cy</w:t>
      </w:r>
      <w:proofErr w:type="spellEnd"/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>punkty cena – 51,47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 xml:space="preserve">punkty okres gwarancji rękojmi – 30,00 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>punkty za kwalifikacje zawodowe – 10,00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/>
          <w:bCs/>
          <w:lang w:eastAsia="pl-PL"/>
        </w:rPr>
        <w:t>otrzymana ilość punktów: 91,47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8</w:t>
      </w:r>
      <w:r w:rsidRPr="00315A19">
        <w:rPr>
          <w:rFonts w:ascii="Times New Roman" w:eastAsia="Times New Roman" w:hAnsi="Times New Roman" w:cs="Times New Roman"/>
          <w:bCs/>
          <w:lang w:eastAsia="pl-PL"/>
        </w:rPr>
        <w:t xml:space="preserve">) Przedsiębiorstwo Instalacyjno-Budowlane BODEX J.K. </w:t>
      </w:r>
      <w:proofErr w:type="spellStart"/>
      <w:r w:rsidRPr="00315A19">
        <w:rPr>
          <w:rFonts w:ascii="Times New Roman" w:eastAsia="Times New Roman" w:hAnsi="Times New Roman" w:cs="Times New Roman"/>
          <w:bCs/>
          <w:lang w:eastAsia="pl-PL"/>
        </w:rPr>
        <w:t>Bordulak</w:t>
      </w:r>
      <w:proofErr w:type="spellEnd"/>
      <w:r w:rsidRPr="00315A19">
        <w:rPr>
          <w:rFonts w:ascii="Times New Roman" w:eastAsia="Times New Roman" w:hAnsi="Times New Roman" w:cs="Times New Roman"/>
          <w:bCs/>
          <w:lang w:eastAsia="pl-PL"/>
        </w:rPr>
        <w:t xml:space="preserve">  S.j.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>Ul. Portowa 5,67-200 Głogów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>cena  –  949 757,80 zł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>okres gwarancji i rękojmi –60 m-</w:t>
      </w:r>
      <w:proofErr w:type="spellStart"/>
      <w:r w:rsidRPr="00315A19">
        <w:rPr>
          <w:rFonts w:ascii="Times New Roman" w:eastAsia="Times New Roman" w:hAnsi="Times New Roman" w:cs="Times New Roman"/>
          <w:bCs/>
          <w:lang w:eastAsia="pl-PL"/>
        </w:rPr>
        <w:t>cy</w:t>
      </w:r>
      <w:proofErr w:type="spellEnd"/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>punkty cena – 59,92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t xml:space="preserve">punkty okres gwarancji rękojmi – 30,00 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Cs/>
          <w:lang w:eastAsia="pl-PL"/>
        </w:rPr>
        <w:lastRenderedPageBreak/>
        <w:t>punkty za kwalifikacje zawodowe – 10,00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315A19">
        <w:rPr>
          <w:rFonts w:ascii="Times New Roman" w:eastAsia="Times New Roman" w:hAnsi="Times New Roman" w:cs="Times New Roman"/>
          <w:b/>
          <w:bCs/>
          <w:lang w:eastAsia="pl-PL"/>
        </w:rPr>
        <w:t>otrzymana ilość punktów: 99,92</w:t>
      </w:r>
    </w:p>
    <w:p w:rsidR="00315A19" w:rsidRPr="00315A19" w:rsidRDefault="00315A19" w:rsidP="00315A1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:rsidR="00315A19" w:rsidRDefault="00315A19" w:rsidP="00315A19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15A19" w:rsidRPr="0087462D" w:rsidRDefault="00315A19" w:rsidP="00315A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15A19" w:rsidRPr="00A159FF" w:rsidRDefault="00315A19" w:rsidP="00315A1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</w:t>
      </w:r>
      <w:r w:rsidR="00444E59">
        <w:rPr>
          <w:rFonts w:ascii="Times New Roman" w:hAnsi="Times New Roman"/>
          <w:b/>
          <w:sz w:val="24"/>
        </w:rPr>
        <w:t>II</w:t>
      </w:r>
      <w:r>
        <w:rPr>
          <w:rFonts w:ascii="Times New Roman" w:hAnsi="Times New Roman"/>
          <w:sz w:val="24"/>
        </w:rPr>
        <w:t xml:space="preserve">. Zamawiający informuje, że umowa   z wybranym Wykonawcą zostanie zawarte dnia </w:t>
      </w:r>
      <w:r w:rsidR="00444E59">
        <w:rPr>
          <w:rFonts w:ascii="Times New Roman" w:hAnsi="Times New Roman"/>
          <w:b/>
          <w:sz w:val="24"/>
        </w:rPr>
        <w:t>19</w:t>
      </w:r>
      <w:r>
        <w:rPr>
          <w:rFonts w:ascii="Times New Roman" w:hAnsi="Times New Roman"/>
          <w:b/>
          <w:sz w:val="24"/>
        </w:rPr>
        <w:t>.05</w:t>
      </w:r>
      <w:r w:rsidRPr="00A159FF">
        <w:rPr>
          <w:rFonts w:ascii="Times New Roman" w:hAnsi="Times New Roman"/>
          <w:b/>
          <w:sz w:val="24"/>
        </w:rPr>
        <w:t>.2020 r.,</w:t>
      </w:r>
      <w:r>
        <w:rPr>
          <w:rFonts w:ascii="Times New Roman" w:hAnsi="Times New Roman"/>
          <w:sz w:val="24"/>
        </w:rPr>
        <w:t xml:space="preserve"> po wniesieniu zabezpieczenia należytego wykonania umowy                                                                </w:t>
      </w:r>
    </w:p>
    <w:p w:rsidR="00315A19" w:rsidRDefault="00315A19" w:rsidP="00315A19">
      <w:pPr>
        <w:rPr>
          <w:rFonts w:ascii="Times New Roman" w:hAnsi="Times New Roman"/>
          <w:sz w:val="20"/>
        </w:rPr>
      </w:pPr>
      <w:bookmarkStart w:id="0" w:name="_GoBack"/>
      <w:bookmarkEnd w:id="0"/>
    </w:p>
    <w:p w:rsidR="00315A19" w:rsidRDefault="00315A19" w:rsidP="00315A19">
      <w:pPr>
        <w:rPr>
          <w:rFonts w:ascii="Times New Roman" w:hAnsi="Times New Roman"/>
          <w:sz w:val="20"/>
        </w:rPr>
      </w:pPr>
    </w:p>
    <w:p w:rsidR="00315A19" w:rsidRDefault="00315A19" w:rsidP="00315A19">
      <w:pPr>
        <w:rPr>
          <w:rFonts w:ascii="Times New Roman" w:hAnsi="Times New Roman"/>
          <w:sz w:val="20"/>
        </w:rPr>
      </w:pPr>
    </w:p>
    <w:p w:rsidR="00315A19" w:rsidRDefault="00315A19" w:rsidP="00315A19">
      <w:pPr>
        <w:rPr>
          <w:rFonts w:ascii="Times New Roman" w:hAnsi="Times New Roman"/>
          <w:sz w:val="20"/>
        </w:rPr>
      </w:pPr>
    </w:p>
    <w:p w:rsidR="00444E59" w:rsidRDefault="00444E59" w:rsidP="00444E59">
      <w:pPr>
        <w:ind w:left="3573" w:right="-108" w:firstLine="675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 up. Prezydenta Miasta                                                                                                                         </w:t>
      </w:r>
    </w:p>
    <w:p w:rsidR="00444E59" w:rsidRDefault="00444E59" w:rsidP="00444E59">
      <w:pPr>
        <w:ind w:left="33" w:right="-108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</w:t>
      </w:r>
      <w:r>
        <w:rPr>
          <w:rFonts w:ascii="Calibri" w:hAnsi="Calibri" w:cs="Calibri"/>
          <w:b/>
          <w:bCs/>
        </w:rPr>
        <w:t xml:space="preserve">( - ) </w:t>
      </w:r>
      <w:r>
        <w:rPr>
          <w:rFonts w:ascii="Calibri" w:hAnsi="Calibri" w:cs="Calibri"/>
          <w:b/>
          <w:bCs/>
        </w:rPr>
        <w:t xml:space="preserve">     </w:t>
      </w:r>
      <w:r>
        <w:rPr>
          <w:rFonts w:ascii="Calibri" w:hAnsi="Calibri" w:cs="Calibri"/>
          <w:b/>
          <w:bCs/>
        </w:rPr>
        <w:t>Piotr Poznański</w:t>
      </w:r>
      <w:r>
        <w:rPr>
          <w:rFonts w:ascii="Calibri" w:hAnsi="Calibri" w:cs="Calibri"/>
          <w:b/>
          <w:bCs/>
        </w:rPr>
        <w:tab/>
      </w:r>
    </w:p>
    <w:p w:rsidR="00444E59" w:rsidRDefault="00444E59" w:rsidP="00444E59">
      <w:pPr>
        <w:ind w:left="33" w:right="-108"/>
        <w:jc w:val="center"/>
        <w:rPr>
          <w:rFonts w:ascii="Calibri" w:hAnsi="Calibri" w:cs="Calibri"/>
          <w:b/>
          <w:bCs/>
        </w:rPr>
      </w:pPr>
    </w:p>
    <w:p w:rsidR="00315A19" w:rsidRDefault="00315A19" w:rsidP="00315A19">
      <w:pPr>
        <w:rPr>
          <w:rFonts w:ascii="Times New Roman" w:hAnsi="Times New Roman"/>
          <w:sz w:val="20"/>
        </w:rPr>
      </w:pPr>
    </w:p>
    <w:p w:rsidR="00315A19" w:rsidRDefault="00315A19" w:rsidP="00315A19">
      <w:pPr>
        <w:rPr>
          <w:rFonts w:ascii="Times New Roman" w:hAnsi="Times New Roman"/>
          <w:sz w:val="20"/>
        </w:rPr>
      </w:pPr>
    </w:p>
    <w:p w:rsidR="00315A19" w:rsidRDefault="00315A19" w:rsidP="00315A19">
      <w:pPr>
        <w:rPr>
          <w:rFonts w:ascii="Times New Roman" w:hAnsi="Times New Roman"/>
          <w:sz w:val="20"/>
        </w:rPr>
      </w:pPr>
    </w:p>
    <w:p w:rsidR="00315A19" w:rsidRDefault="00315A19" w:rsidP="00315A19">
      <w:pPr>
        <w:rPr>
          <w:rFonts w:ascii="Times New Roman" w:hAnsi="Times New Roman"/>
          <w:sz w:val="20"/>
        </w:rPr>
      </w:pPr>
    </w:p>
    <w:p w:rsidR="00315A19" w:rsidRDefault="00315A19" w:rsidP="00315A19">
      <w:pPr>
        <w:rPr>
          <w:rFonts w:ascii="Times New Roman" w:hAnsi="Times New Roman"/>
          <w:sz w:val="20"/>
        </w:rPr>
      </w:pPr>
    </w:p>
    <w:p w:rsidR="00315A19" w:rsidRDefault="00315A19" w:rsidP="00315A19">
      <w:pPr>
        <w:rPr>
          <w:rFonts w:ascii="Times New Roman" w:hAnsi="Times New Roman"/>
          <w:sz w:val="20"/>
        </w:rPr>
      </w:pPr>
    </w:p>
    <w:p w:rsidR="00315A19" w:rsidRDefault="00315A19" w:rsidP="00315A19">
      <w:pPr>
        <w:rPr>
          <w:rFonts w:ascii="Times New Roman" w:hAnsi="Times New Roman"/>
          <w:sz w:val="20"/>
        </w:rPr>
      </w:pPr>
    </w:p>
    <w:p w:rsidR="00315A19" w:rsidRPr="00797C38" w:rsidRDefault="00315A19" w:rsidP="00315A1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Sprawę prowadzi: Hanna Różewicz  tel./fax  76/ 7265-437 , e-mail: h.rozewicz@glogow.um.gov.pl</w:t>
      </w:r>
    </w:p>
    <w:p w:rsidR="00315A19" w:rsidRDefault="00315A19" w:rsidP="00315A19">
      <w:pPr>
        <w:rPr>
          <w:rFonts w:ascii="Times New Roman" w:hAnsi="Times New Roman"/>
          <w:sz w:val="24"/>
          <w:szCs w:val="24"/>
        </w:rPr>
      </w:pPr>
    </w:p>
    <w:p w:rsidR="00CD3586" w:rsidRDefault="00CD3586"/>
    <w:sectPr w:rsidR="00CD3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C6"/>
    <w:rsid w:val="00315A19"/>
    <w:rsid w:val="00444E59"/>
    <w:rsid w:val="00CD3586"/>
    <w:rsid w:val="00D467C6"/>
    <w:rsid w:val="00EA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8DAC"/>
  <w15:docId w15:val="{BFA5509C-BED1-4C96-89EE-95E332C6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586"/>
    <w:rPr>
      <w:rFonts w:ascii="Tahoma" w:hAnsi="Tahoma" w:cs="Tahoma"/>
      <w:sz w:val="16"/>
      <w:szCs w:val="16"/>
    </w:rPr>
  </w:style>
  <w:style w:type="paragraph" w:styleId="Nagwek">
    <w:name w:val="header"/>
    <w:aliases w:val="Nagłówek strony nieparzystej,Nagłówek strony Znak"/>
    <w:basedOn w:val="Normalny"/>
    <w:link w:val="NagwekZnak"/>
    <w:semiHidden/>
    <w:unhideWhenUsed/>
    <w:rsid w:val="00315A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nieparzystej Znak,Nagłówek strony Znak Znak"/>
    <w:basedOn w:val="Domylnaczcionkaakapitu"/>
    <w:link w:val="Nagwek"/>
    <w:semiHidden/>
    <w:rsid w:val="00315A19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315A1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KS. Szlufarska</dc:creator>
  <cp:lastModifiedBy>Hanna HR. Różewicz</cp:lastModifiedBy>
  <cp:revision>3</cp:revision>
  <cp:lastPrinted>2020-05-13T12:26:00Z</cp:lastPrinted>
  <dcterms:created xsi:type="dcterms:W3CDTF">2020-03-18T09:04:00Z</dcterms:created>
  <dcterms:modified xsi:type="dcterms:W3CDTF">2020-05-13T13:17:00Z</dcterms:modified>
</cp:coreProperties>
</file>