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32" w:rsidRPr="004A3070" w:rsidRDefault="004748D6">
      <w:pPr>
        <w:rPr>
          <w:sz w:val="24"/>
          <w:szCs w:val="24"/>
        </w:rPr>
      </w:pPr>
      <w:bookmarkStart w:id="0" w:name="_GoBack"/>
      <w:bookmarkEnd w:id="0"/>
      <w:r w:rsidRPr="004A3070">
        <w:rPr>
          <w:sz w:val="24"/>
          <w:szCs w:val="24"/>
        </w:rPr>
        <w:t>Elżbieta Rybak</w:t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  <w:t>Głogów, 23.10.2019</w:t>
      </w:r>
    </w:p>
    <w:p w:rsidR="004748D6" w:rsidRPr="004A3070" w:rsidRDefault="004748D6">
      <w:pPr>
        <w:rPr>
          <w:sz w:val="24"/>
          <w:szCs w:val="24"/>
        </w:rPr>
      </w:pPr>
      <w:r w:rsidRPr="004A3070">
        <w:rPr>
          <w:sz w:val="24"/>
          <w:szCs w:val="24"/>
        </w:rPr>
        <w:t>Radna Rady Miejskiej w Głogowie</w:t>
      </w:r>
    </w:p>
    <w:p w:rsidR="004748D6" w:rsidRPr="004A3070" w:rsidRDefault="004748D6">
      <w:pPr>
        <w:rPr>
          <w:sz w:val="24"/>
          <w:szCs w:val="24"/>
        </w:rPr>
      </w:pPr>
    </w:p>
    <w:p w:rsidR="004748D6" w:rsidRPr="004A3070" w:rsidRDefault="004748D6">
      <w:pPr>
        <w:rPr>
          <w:sz w:val="24"/>
          <w:szCs w:val="24"/>
        </w:rPr>
      </w:pPr>
    </w:p>
    <w:p w:rsidR="004748D6" w:rsidRPr="004A3070" w:rsidRDefault="004748D6">
      <w:pPr>
        <w:rPr>
          <w:b/>
          <w:sz w:val="24"/>
          <w:szCs w:val="24"/>
        </w:rPr>
      </w:pPr>
      <w:r w:rsidRPr="004A3070">
        <w:rPr>
          <w:b/>
          <w:sz w:val="24"/>
          <w:szCs w:val="24"/>
        </w:rPr>
        <w:tab/>
      </w:r>
      <w:r w:rsidRPr="004A3070">
        <w:rPr>
          <w:b/>
          <w:sz w:val="24"/>
          <w:szCs w:val="24"/>
        </w:rPr>
        <w:tab/>
      </w:r>
      <w:r w:rsidRPr="004A3070">
        <w:rPr>
          <w:b/>
          <w:sz w:val="24"/>
          <w:szCs w:val="24"/>
        </w:rPr>
        <w:tab/>
      </w:r>
      <w:r w:rsidRPr="004A3070">
        <w:rPr>
          <w:b/>
          <w:sz w:val="24"/>
          <w:szCs w:val="24"/>
        </w:rPr>
        <w:tab/>
      </w:r>
      <w:r w:rsidRPr="004A3070">
        <w:rPr>
          <w:b/>
          <w:sz w:val="24"/>
          <w:szCs w:val="24"/>
        </w:rPr>
        <w:tab/>
      </w:r>
      <w:r w:rsidRPr="004A3070">
        <w:rPr>
          <w:b/>
          <w:sz w:val="24"/>
          <w:szCs w:val="24"/>
        </w:rPr>
        <w:tab/>
      </w:r>
      <w:r w:rsidRPr="004A3070">
        <w:rPr>
          <w:b/>
          <w:sz w:val="24"/>
          <w:szCs w:val="24"/>
        </w:rPr>
        <w:tab/>
        <w:t>Leszek Drankiewicz</w:t>
      </w:r>
    </w:p>
    <w:p w:rsidR="004748D6" w:rsidRPr="004A3070" w:rsidRDefault="004748D6">
      <w:pPr>
        <w:rPr>
          <w:sz w:val="24"/>
          <w:szCs w:val="24"/>
        </w:rPr>
      </w:pP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  <w:t>Przewodniczący</w:t>
      </w:r>
    </w:p>
    <w:p w:rsidR="004748D6" w:rsidRPr="004A3070" w:rsidRDefault="004748D6">
      <w:pPr>
        <w:rPr>
          <w:sz w:val="24"/>
          <w:szCs w:val="24"/>
        </w:rPr>
      </w:pP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  <w:t>Rady Miejskiej w Głogowie</w:t>
      </w:r>
    </w:p>
    <w:p w:rsidR="004748D6" w:rsidRPr="004A3070" w:rsidRDefault="004748D6">
      <w:pPr>
        <w:rPr>
          <w:sz w:val="24"/>
          <w:szCs w:val="24"/>
        </w:rPr>
      </w:pPr>
    </w:p>
    <w:p w:rsidR="004748D6" w:rsidRPr="004A3070" w:rsidRDefault="004748D6" w:rsidP="004A3070">
      <w:pPr>
        <w:jc w:val="center"/>
        <w:rPr>
          <w:b/>
          <w:sz w:val="24"/>
          <w:szCs w:val="24"/>
        </w:rPr>
      </w:pPr>
      <w:r w:rsidRPr="004A3070">
        <w:rPr>
          <w:b/>
          <w:sz w:val="24"/>
          <w:szCs w:val="24"/>
        </w:rPr>
        <w:t>WNIOSKI</w:t>
      </w:r>
      <w:r w:rsidR="004A3070" w:rsidRPr="004A3070">
        <w:rPr>
          <w:b/>
          <w:sz w:val="24"/>
          <w:szCs w:val="24"/>
        </w:rPr>
        <w:t>/ INTERPELACJ</w:t>
      </w:r>
      <w:r w:rsidR="00D47715" w:rsidRPr="004A3070">
        <w:rPr>
          <w:b/>
          <w:sz w:val="24"/>
          <w:szCs w:val="24"/>
        </w:rPr>
        <w:t>E</w:t>
      </w:r>
    </w:p>
    <w:p w:rsidR="004A3070" w:rsidRPr="004A3070" w:rsidRDefault="004A3070" w:rsidP="004A3070">
      <w:pPr>
        <w:jc w:val="center"/>
        <w:rPr>
          <w:b/>
          <w:sz w:val="24"/>
          <w:szCs w:val="24"/>
        </w:rPr>
      </w:pPr>
    </w:p>
    <w:p w:rsidR="004748D6" w:rsidRPr="004A3070" w:rsidRDefault="00A932A5" w:rsidP="004A307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3070">
        <w:rPr>
          <w:sz w:val="24"/>
          <w:szCs w:val="24"/>
        </w:rPr>
        <w:t>W imieniu mieszkańców okolic ulicy Zielonej</w:t>
      </w:r>
      <w:r w:rsidR="006A3EC6" w:rsidRPr="004A3070">
        <w:rPr>
          <w:sz w:val="24"/>
          <w:szCs w:val="24"/>
        </w:rPr>
        <w:t xml:space="preserve"> proszę o </w:t>
      </w:r>
      <w:r w:rsidRPr="004A3070">
        <w:rPr>
          <w:sz w:val="24"/>
          <w:szCs w:val="24"/>
        </w:rPr>
        <w:t xml:space="preserve"> ustawienie ławek od pętli autobusowej w kierunku ich osiedla.  Większość</w:t>
      </w:r>
      <w:r w:rsidR="004A3070">
        <w:rPr>
          <w:sz w:val="24"/>
          <w:szCs w:val="24"/>
        </w:rPr>
        <w:t xml:space="preserve"> mieszkańców to osoby starsze i </w:t>
      </w:r>
      <w:r w:rsidRPr="004A3070">
        <w:rPr>
          <w:sz w:val="24"/>
          <w:szCs w:val="24"/>
        </w:rPr>
        <w:t>schorowane, które z trudem pokonują drogę do przychodni ,  sklepów czy  targowiska</w:t>
      </w:r>
      <w:r w:rsidR="006A3EC6" w:rsidRPr="004A3070">
        <w:rPr>
          <w:sz w:val="24"/>
          <w:szCs w:val="24"/>
        </w:rPr>
        <w:t>.  Niezwykłą uciążliwość stanowi dla nich pokonanie trasy do domu bez odpoczynku, szczególnie gdy są obciążeni zakupami.</w:t>
      </w:r>
    </w:p>
    <w:p w:rsidR="006A3EC6" w:rsidRPr="004A3070" w:rsidRDefault="006A3EC6" w:rsidP="004A307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3070">
        <w:rPr>
          <w:sz w:val="24"/>
          <w:szCs w:val="24"/>
        </w:rPr>
        <w:t xml:space="preserve">W związku z kwestią </w:t>
      </w:r>
      <w:r w:rsidR="00D47715" w:rsidRPr="004A3070">
        <w:rPr>
          <w:sz w:val="24"/>
          <w:szCs w:val="24"/>
        </w:rPr>
        <w:t xml:space="preserve"> długoletnich </w:t>
      </w:r>
      <w:r w:rsidRPr="004A3070">
        <w:rPr>
          <w:sz w:val="24"/>
          <w:szCs w:val="24"/>
        </w:rPr>
        <w:t>uciążliwości,</w:t>
      </w:r>
      <w:r w:rsidR="00D47715" w:rsidRPr="004A3070">
        <w:rPr>
          <w:sz w:val="24"/>
          <w:szCs w:val="24"/>
        </w:rPr>
        <w:t xml:space="preserve"> spowodowanych „kopceniem” kominów przy Al. Wolności 65,</w:t>
      </w:r>
      <w:r w:rsidRPr="004A3070">
        <w:rPr>
          <w:sz w:val="24"/>
          <w:szCs w:val="24"/>
        </w:rPr>
        <w:t xml:space="preserve"> </w:t>
      </w:r>
      <w:r w:rsidR="00D47715" w:rsidRPr="004A3070">
        <w:rPr>
          <w:sz w:val="24"/>
          <w:szCs w:val="24"/>
        </w:rPr>
        <w:t xml:space="preserve">proszę o reakcję w celu wyeliminowania niekorzystnego dla </w:t>
      </w:r>
      <w:r w:rsidR="004C2027" w:rsidRPr="004A3070">
        <w:rPr>
          <w:sz w:val="24"/>
          <w:szCs w:val="24"/>
        </w:rPr>
        <w:t xml:space="preserve"> zdrowia </w:t>
      </w:r>
      <w:r w:rsidR="00D47715" w:rsidRPr="004A3070">
        <w:rPr>
          <w:sz w:val="24"/>
          <w:szCs w:val="24"/>
        </w:rPr>
        <w:t>współmieszkańców</w:t>
      </w:r>
      <w:r w:rsidR="004C2027" w:rsidRPr="004A3070">
        <w:rPr>
          <w:sz w:val="24"/>
          <w:szCs w:val="24"/>
        </w:rPr>
        <w:t xml:space="preserve"> problemu.  Sprawę  wstępnie poruszyłam n</w:t>
      </w:r>
      <w:r w:rsidRPr="004A3070">
        <w:rPr>
          <w:sz w:val="24"/>
          <w:szCs w:val="24"/>
        </w:rPr>
        <w:t>a posiedzeniu Komisji ds. Budżetu i Rozwoju Miasta</w:t>
      </w:r>
      <w:r w:rsidR="004C2027" w:rsidRPr="004A3070">
        <w:rPr>
          <w:sz w:val="24"/>
          <w:szCs w:val="24"/>
        </w:rPr>
        <w:t xml:space="preserve"> w dniu 21.10.2019. Może przy współudziale zarówno Prezydenta Miasta, jak też Spółdzielni Mieszkaniowej „Nadodrze”</w:t>
      </w:r>
      <w:r w:rsidR="00AC2CA9" w:rsidRPr="004A3070">
        <w:rPr>
          <w:sz w:val="24"/>
          <w:szCs w:val="24"/>
        </w:rPr>
        <w:t xml:space="preserve"> oraz gminnych placówek pomocy społecznej udałoby się zażegnać ten problem, biorąc pod uwagę możliwości skorzystania z dofinansowania do wymiany pieców</w:t>
      </w:r>
      <w:r w:rsidR="00835B98" w:rsidRPr="004A3070">
        <w:rPr>
          <w:sz w:val="24"/>
          <w:szCs w:val="24"/>
        </w:rPr>
        <w:t>. Proszę o informację, dotyczącą sytuacji  tego budynku (Al. Wolności 65-67) oraz nt. podjętych w tej sprawie działań.</w:t>
      </w:r>
    </w:p>
    <w:p w:rsidR="004A3070" w:rsidRPr="004A3070" w:rsidRDefault="004A3070" w:rsidP="004A3070">
      <w:pPr>
        <w:pStyle w:val="Akapitzlist"/>
        <w:rPr>
          <w:sz w:val="24"/>
          <w:szCs w:val="24"/>
        </w:rPr>
      </w:pPr>
    </w:p>
    <w:p w:rsidR="004A3070" w:rsidRPr="004A3070" w:rsidRDefault="004A3070" w:rsidP="004A3070">
      <w:pPr>
        <w:pStyle w:val="Akapitzlist"/>
        <w:rPr>
          <w:sz w:val="24"/>
          <w:szCs w:val="24"/>
        </w:rPr>
      </w:pPr>
    </w:p>
    <w:p w:rsidR="004A3070" w:rsidRPr="004A3070" w:rsidRDefault="004A3070" w:rsidP="004A3070">
      <w:pPr>
        <w:pStyle w:val="Akapitzlist"/>
        <w:rPr>
          <w:sz w:val="24"/>
          <w:szCs w:val="24"/>
        </w:rPr>
      </w:pP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</w:r>
      <w:r w:rsidRPr="004A3070">
        <w:rPr>
          <w:sz w:val="24"/>
          <w:szCs w:val="24"/>
        </w:rPr>
        <w:tab/>
        <w:t>Elżbieta Rybak</w:t>
      </w:r>
    </w:p>
    <w:p w:rsidR="004748D6" w:rsidRDefault="004748D6">
      <w:r>
        <w:tab/>
      </w:r>
      <w:r>
        <w:tab/>
      </w:r>
      <w:r>
        <w:tab/>
      </w:r>
      <w:r>
        <w:tab/>
      </w:r>
    </w:p>
    <w:sectPr w:rsidR="0047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CC7"/>
    <w:multiLevelType w:val="hybridMultilevel"/>
    <w:tmpl w:val="6014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D6"/>
    <w:rsid w:val="00341832"/>
    <w:rsid w:val="004748D6"/>
    <w:rsid w:val="004A3070"/>
    <w:rsid w:val="004C2027"/>
    <w:rsid w:val="006A3EC6"/>
    <w:rsid w:val="00835B98"/>
    <w:rsid w:val="00A91857"/>
    <w:rsid w:val="00A932A5"/>
    <w:rsid w:val="00AC2CA9"/>
    <w:rsid w:val="00D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ADB4-F4D5-4D36-AA07-7DA91BC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Anna AD. Dajnowicz</cp:lastModifiedBy>
  <cp:revision>2</cp:revision>
  <cp:lastPrinted>2019-10-23T12:39:00Z</cp:lastPrinted>
  <dcterms:created xsi:type="dcterms:W3CDTF">2019-10-23T12:40:00Z</dcterms:created>
  <dcterms:modified xsi:type="dcterms:W3CDTF">2019-10-23T12:40:00Z</dcterms:modified>
</cp:coreProperties>
</file>